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4EA" w:rsidRPr="00DB0854" w:rsidRDefault="005E1613">
      <w:pPr>
        <w:jc w:val="right"/>
        <w:rPr>
          <w:rFonts w:ascii="Garamond" w:hAnsi="Garamond"/>
          <w:color w:val="000000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align>right</wp:align>
                </wp:positionH>
                <wp:positionV relativeFrom="page">
                  <wp:posOffset>60325</wp:posOffset>
                </wp:positionV>
                <wp:extent cx="7560310" cy="10692130"/>
                <wp:effectExtent l="0" t="0" r="2540" b="0"/>
                <wp:wrapNone/>
                <wp:docPr id="3" name="Grup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0692130"/>
                          <a:chOff x="0" y="0"/>
                          <a:chExt cx="12240" cy="15840"/>
                        </a:xfrm>
                      </wpg:grpSpPr>
                      <wps:wsp>
                        <wps:cNvPr id="4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240" cy="15840"/>
                          </a:xfrm>
                          <a:prstGeom prst="rect">
                            <a:avLst/>
                          </a:prstGeom>
                          <a:solidFill>
                            <a:srgbClr val="E36C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612" y="653"/>
                            <a:ext cx="11016" cy="145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DF657E" id="Gruppe 39" o:spid="_x0000_s1026" style="position:absolute;margin-left:544.1pt;margin-top:4.75pt;width:595.3pt;height:841.9pt;z-index:-251659776;mso-position-horizontal:right;mso-position-horizontal-relative:page;mso-position-vertical-relative:page" coordsize="12240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" o:allowincell="f">
                <v:rect id="Rectangle 40" o:spid="_x0000_s1027" style="position:absolute;width:12240;height:15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" fillcolor="#e36c0a" stroked="f"/>
                <v:rect id="Rectangle 41" o:spid="_x0000_s1028" style="position:absolute;left:612;top:653;width:11016;height:145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" stroked="f"/>
                <w10:wrap anchorx="page" anchory="page"/>
              </v:group>
            </w:pict>
          </mc:Fallback>
        </mc:AlternateContent>
      </w:r>
      <w:r w:rsidR="00D714EA" w:rsidRPr="00DB0854">
        <w:rPr>
          <w:rFonts w:ascii="Garamond" w:hAnsi="Garamond"/>
          <w:color w:val="000000"/>
          <w:sz w:val="32"/>
          <w:szCs w:val="32"/>
        </w:rPr>
        <w:t>[</w:t>
      </w:r>
      <w:r w:rsidR="004E5DEA">
        <w:rPr>
          <w:rFonts w:ascii="Garamond" w:hAnsi="Garamond"/>
          <w:color w:val="000000"/>
          <w:sz w:val="32"/>
          <w:szCs w:val="32"/>
        </w:rPr>
        <w:t>22.03.2018</w:t>
      </w:r>
      <w:r w:rsidR="00D714EA" w:rsidRPr="00DB0854">
        <w:rPr>
          <w:rFonts w:ascii="Garamond" w:hAnsi="Garamond"/>
          <w:color w:val="000000"/>
          <w:sz w:val="32"/>
          <w:szCs w:val="32"/>
        </w:rPr>
        <w:t>]</w:t>
      </w:r>
    </w:p>
    <w:tbl>
      <w:tblPr>
        <w:tblpPr w:leftFromText="187" w:rightFromText="187" w:horzAnchor="margin" w:tblpXSpec="center" w:tblpYSpec="bottom"/>
        <w:tblOverlap w:val="never"/>
        <w:tblW w:w="0" w:type="auto"/>
        <w:tblLook w:val="00A0" w:firstRow="1" w:lastRow="0" w:firstColumn="1" w:lastColumn="0" w:noHBand="0" w:noVBand="0"/>
      </w:tblPr>
      <w:tblGrid>
        <w:gridCol w:w="9072"/>
      </w:tblGrid>
      <w:tr w:rsidR="00D714EA">
        <w:trPr>
          <w:trHeight w:val="360"/>
        </w:trPr>
        <w:tc>
          <w:tcPr>
            <w:tcW w:w="9576" w:type="dxa"/>
          </w:tcPr>
          <w:p w:rsidR="00D714EA" w:rsidRPr="00DB0854" w:rsidRDefault="00D714EA" w:rsidP="00232B82">
            <w:pPr>
              <w:pStyle w:val="Ingenmellomrom"/>
              <w:jc w:val="center"/>
              <w:rPr>
                <w:rFonts w:ascii="Trebuchet MS" w:hAnsi="Trebuchet MS"/>
                <w:color w:val="000000"/>
                <w:sz w:val="32"/>
                <w:szCs w:val="32"/>
              </w:rPr>
            </w:pPr>
            <w:smartTag w:uri="urn:schemas-microsoft-com:office:smarttags" w:element="PersonName">
              <w:smartTagPr>
                <w:attr w:name="ProductID" w:val="Storfjord kommune"/>
              </w:smartTagPr>
              <w:r w:rsidRPr="00DB0854">
                <w:rPr>
                  <w:rFonts w:ascii="Trebuchet MS" w:hAnsi="Trebuchet MS"/>
                  <w:color w:val="000000"/>
                  <w:sz w:val="32"/>
                  <w:szCs w:val="32"/>
                </w:rPr>
                <w:t>Storfjord kommune</w:t>
              </w:r>
            </w:smartTag>
            <w:r w:rsidRPr="00DB0854">
              <w:rPr>
                <w:rFonts w:ascii="Trebuchet MS" w:hAnsi="Trebuchet MS"/>
                <w:color w:val="000000"/>
                <w:sz w:val="32"/>
                <w:szCs w:val="32"/>
              </w:rPr>
              <w:t xml:space="preserve"> </w:t>
            </w:r>
          </w:p>
        </w:tc>
      </w:tr>
    </w:tbl>
    <w:p w:rsidR="00D714EA" w:rsidRDefault="005E1613">
      <w:pPr>
        <w:rPr>
          <w:rFonts w:ascii="Arial" w:hAnsi="Arial" w:cs="Arial"/>
          <w:b/>
          <w:bCs/>
          <w:color w:val="FF0000"/>
          <w:kern w:val="32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page">
              <wp:align>center</wp:align>
            </wp:positionH>
            <wp:positionV relativeFrom="page">
              <wp:align>center</wp:align>
            </wp:positionV>
            <wp:extent cx="3582035" cy="4455795"/>
            <wp:effectExtent l="0" t="0" r="0" b="0"/>
            <wp:wrapNone/>
            <wp:docPr id="6" name="Bild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2035" cy="4455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page">
                  <wp:posOffset>390525</wp:posOffset>
                </wp:positionH>
                <wp:positionV relativeFrom="page">
                  <wp:posOffset>4561840</wp:posOffset>
                </wp:positionV>
                <wp:extent cx="6804025" cy="1424305"/>
                <wp:effectExtent l="0" t="8890" r="6350" b="5080"/>
                <wp:wrapNone/>
                <wp:docPr id="2" name="Rektangel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4025" cy="1424305"/>
                        </a:xfrm>
                        <a:prstGeom prst="rect">
                          <a:avLst/>
                        </a:prstGeom>
                        <a:solidFill>
                          <a:srgbClr val="A5A5A5">
                            <a:alpha val="89803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5197" w:type="pct"/>
                              <w:tblInd w:w="-426" w:type="dxa"/>
                              <w:tblCellMar>
                                <w:left w:w="360" w:type="dxa"/>
                                <w:right w:w="360" w:type="dxa"/>
                              </w:tblCellMar>
                              <w:tblLook w:val="00A0" w:firstRow="1" w:lastRow="0" w:firstColumn="1" w:lastColumn="0" w:noHBand="0" w:noVBand="0"/>
                            </w:tblPr>
                            <w:tblGrid>
                              <w:gridCol w:w="4073"/>
                              <w:gridCol w:w="6316"/>
                            </w:tblGrid>
                            <w:tr w:rsidR="00D714EA" w:rsidTr="004E5DEA">
                              <w:trPr>
                                <w:trHeight w:val="1080"/>
                              </w:trPr>
                              <w:tc>
                                <w:tcPr>
                                  <w:tcW w:w="1908" w:type="pct"/>
                                  <w:shd w:val="clear" w:color="auto" w:fill="000000"/>
                                  <w:vAlign w:val="center"/>
                                </w:tcPr>
                                <w:p w:rsidR="00D714EA" w:rsidRPr="00DB0854" w:rsidRDefault="00D714EA" w:rsidP="00232B82">
                                  <w:pPr>
                                    <w:pStyle w:val="Ingenmellomrom"/>
                                    <w:rPr>
                                      <w:rFonts w:ascii="Trebuchet MS" w:hAnsi="Trebuchet MS"/>
                                      <w:smallCaps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smallCaps/>
                                      <w:sz w:val="40"/>
                                      <w:szCs w:val="40"/>
                                    </w:rPr>
                                    <w:t>KULTURKONTORET</w:t>
                                  </w:r>
                                </w:p>
                              </w:tc>
                              <w:tc>
                                <w:tcPr>
                                  <w:tcW w:w="3092" w:type="pct"/>
                                  <w:vAlign w:val="center"/>
                                </w:tcPr>
                                <w:p w:rsidR="00D714EA" w:rsidRPr="00DB0854" w:rsidRDefault="00D714EA" w:rsidP="00232B82">
                                  <w:pPr>
                                    <w:pStyle w:val="Ingenmellomrom"/>
                                    <w:rPr>
                                      <w:rFonts w:ascii="Trebuchet MS" w:hAnsi="Trebuchet MS"/>
                                      <w:smallCaps/>
                                      <w:color w:val="FFFFFF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smallCaps/>
                                      <w:color w:val="FFFFFF"/>
                                      <w:sz w:val="48"/>
                                      <w:szCs w:val="48"/>
                                    </w:rPr>
                                    <w:t xml:space="preserve">retningslinjer for tildeling av driftstilskudd </w:t>
                                  </w:r>
                                  <w:r>
                                    <w:rPr>
                                      <w:rFonts w:ascii="Trebuchet MS" w:hAnsi="Trebuchet MS"/>
                                      <w:smallCaps/>
                                      <w:color w:val="FFFFFF"/>
                                      <w:sz w:val="48"/>
                                      <w:szCs w:val="48"/>
                                    </w:rPr>
                                    <w:br/>
                                    <w:t>over kulturbudsjettet i storfjord kommune</w:t>
                                  </w:r>
                                </w:p>
                              </w:tc>
                            </w:tr>
                          </w:tbl>
                          <w:p w:rsidR="00D714EA" w:rsidRDefault="00D714EA">
                            <w:pPr>
                              <w:pStyle w:val="Ingenmellomrom"/>
                              <w:spacing w:line="14" w:lineRule="exact"/>
                            </w:pPr>
                          </w:p>
                        </w:txbxContent>
                      </wps:txbx>
                      <wps:bodyPr rot="0" vert="horz" wrap="square" lIns="228600" tIns="0" rIns="22860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ktangel 42" o:spid="_x0000_s1026" style="position:absolute;margin-left:30.75pt;margin-top:359.2pt;width:535.75pt;height:112.1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" o:allowincell="f" fillcolor="#a5a5a5" stroked="f">
                <v:fill opacity="58853f"/>
                <v:textbox style="mso-fit-shape-to-text:t" inset="18pt,0,18pt,0">
                  <w:txbxContent>
                    <w:tbl>
                      <w:tblPr>
                        <w:tblW w:w="5197" w:type="pct"/>
                        <w:tblInd w:w="-426" w:type="dxa"/>
                        <w:tblCellMar>
                          <w:left w:w="360" w:type="dxa"/>
                          <w:right w:w="360" w:type="dxa"/>
                        </w:tblCellMar>
                        <w:tblLook w:val="00A0" w:firstRow="1" w:lastRow="0" w:firstColumn="1" w:lastColumn="0" w:noHBand="0" w:noVBand="0"/>
                      </w:tblPr>
                      <w:tblGrid>
                        <w:gridCol w:w="4073"/>
                        <w:gridCol w:w="6316"/>
                      </w:tblGrid>
                      <w:tr w:rsidR="00D714EA" w:rsidTr="004E5DEA">
                        <w:trPr>
                          <w:trHeight w:val="1080"/>
                        </w:trPr>
                        <w:tc>
                          <w:tcPr>
                            <w:tcW w:w="1908" w:type="pct"/>
                            <w:shd w:val="clear" w:color="auto" w:fill="000000"/>
                            <w:vAlign w:val="center"/>
                          </w:tcPr>
                          <w:p w:rsidR="00D714EA" w:rsidRPr="00DB0854" w:rsidRDefault="00D714EA" w:rsidP="00232B82">
                            <w:pPr>
                              <w:pStyle w:val="Ingenmellomrom"/>
                              <w:rPr>
                                <w:rFonts w:ascii="Trebuchet MS" w:hAnsi="Trebuchet MS"/>
                                <w:smallCap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rebuchet MS" w:hAnsi="Trebuchet MS"/>
                                <w:smallCaps/>
                                <w:sz w:val="40"/>
                                <w:szCs w:val="40"/>
                              </w:rPr>
                              <w:t>KULTURKONTORET</w:t>
                            </w:r>
                          </w:p>
                        </w:tc>
                        <w:tc>
                          <w:tcPr>
                            <w:tcW w:w="3092" w:type="pct"/>
                            <w:vAlign w:val="center"/>
                          </w:tcPr>
                          <w:p w:rsidR="00D714EA" w:rsidRPr="00DB0854" w:rsidRDefault="00D714EA" w:rsidP="00232B82">
                            <w:pPr>
                              <w:pStyle w:val="Ingenmellomrom"/>
                              <w:rPr>
                                <w:rFonts w:ascii="Trebuchet MS" w:hAnsi="Trebuchet MS"/>
                                <w:smallCaps/>
                                <w:color w:val="FFFFFF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rebuchet MS" w:hAnsi="Trebuchet MS"/>
                                <w:smallCaps/>
                                <w:color w:val="FFFFFF"/>
                                <w:sz w:val="48"/>
                                <w:szCs w:val="48"/>
                              </w:rPr>
                              <w:t xml:space="preserve">retningslinjer for tildeling av driftstilskudd </w:t>
                            </w:r>
                            <w:r>
                              <w:rPr>
                                <w:rFonts w:ascii="Trebuchet MS" w:hAnsi="Trebuchet MS"/>
                                <w:smallCaps/>
                                <w:color w:val="FFFFFF"/>
                                <w:sz w:val="48"/>
                                <w:szCs w:val="48"/>
                              </w:rPr>
                              <w:br/>
                              <w:t>over kulturbudsjettet i storfjord kommune</w:t>
                            </w:r>
                          </w:p>
                        </w:tc>
                      </w:tr>
                    </w:tbl>
                    <w:p w:rsidR="00D714EA" w:rsidRDefault="00D714EA">
                      <w:pPr>
                        <w:pStyle w:val="Ingenmellomrom"/>
                        <w:spacing w:line="14" w:lineRule="exact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D714EA">
        <w:rPr>
          <w:rFonts w:ascii="Arial" w:hAnsi="Arial" w:cs="Arial"/>
          <w:b/>
          <w:bCs/>
          <w:color w:val="FF0000"/>
          <w:kern w:val="32"/>
          <w:sz w:val="32"/>
          <w:szCs w:val="32"/>
        </w:rPr>
        <w:br w:type="page"/>
      </w:r>
    </w:p>
    <w:p w:rsidR="00D714EA" w:rsidRPr="00845B9D" w:rsidRDefault="00D714EA">
      <w:pPr>
        <w:widowControl w:val="0"/>
        <w:autoSpaceDE w:val="0"/>
        <w:autoSpaceDN w:val="0"/>
        <w:adjustRightInd w:val="0"/>
        <w:spacing w:line="240" w:lineRule="atLeast"/>
        <w:ind w:left="70"/>
        <w:rPr>
          <w:rFonts w:ascii="Trebuchet MS" w:hAnsi="Trebuchet MS"/>
          <w:noProof/>
        </w:rPr>
      </w:pPr>
      <w:r>
        <w:rPr>
          <w:rFonts w:ascii="Trebuchet MS" w:hAnsi="Trebuchet MS"/>
          <w:b/>
          <w:bCs/>
          <w:i/>
          <w:iCs/>
          <w:color w:val="000000"/>
          <w:sz w:val="36"/>
          <w:szCs w:val="36"/>
        </w:rPr>
        <w:lastRenderedPageBreak/>
        <w:t>Retningslinjer for tildeling av driftstilskudd over kulturbudsjettet i Storfjord kommune</w:t>
      </w:r>
    </w:p>
    <w:p w:rsidR="00D714EA" w:rsidRDefault="00D714EA" w:rsidP="00232B82">
      <w:pPr>
        <w:pStyle w:val="Overskrift1"/>
        <w:rPr>
          <w:rFonts w:ascii="Times New Roman" w:hAnsi="Times New Roman" w:cs="Times New Roman"/>
          <w:sz w:val="28"/>
          <w:szCs w:val="28"/>
        </w:rPr>
      </w:pPr>
    </w:p>
    <w:p w:rsidR="00D714EA" w:rsidRPr="000465EC" w:rsidRDefault="00D714EA" w:rsidP="00232B82">
      <w:pPr>
        <w:pStyle w:val="Overskrift1"/>
        <w:rPr>
          <w:rFonts w:ascii="Times New Roman" w:hAnsi="Times New Roman" w:cs="Times New Roman"/>
          <w:sz w:val="28"/>
          <w:szCs w:val="28"/>
        </w:rPr>
      </w:pPr>
      <w:r w:rsidRPr="000465EC">
        <w:rPr>
          <w:rFonts w:ascii="Times New Roman" w:hAnsi="Times New Roman" w:cs="Times New Roman"/>
          <w:sz w:val="28"/>
          <w:szCs w:val="28"/>
        </w:rPr>
        <w:t>ENDRINGSKONTROLL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080"/>
        <w:gridCol w:w="2520"/>
        <w:gridCol w:w="3420"/>
      </w:tblGrid>
      <w:tr w:rsidR="00D714EA" w:rsidRPr="000465EC">
        <w:tc>
          <w:tcPr>
            <w:tcW w:w="1440" w:type="dxa"/>
            <w:shd w:val="clear" w:color="auto" w:fill="C0C0C0"/>
          </w:tcPr>
          <w:p w:rsidR="00D714EA" w:rsidRPr="000465EC" w:rsidRDefault="00D714EA">
            <w:pPr>
              <w:rPr>
                <w:b/>
                <w:iCs/>
                <w:sz w:val="20"/>
                <w:szCs w:val="20"/>
                <w:lang w:eastAsia="en-US"/>
              </w:rPr>
            </w:pPr>
            <w:r>
              <w:rPr>
                <w:b/>
                <w:iCs/>
                <w:sz w:val="20"/>
                <w:szCs w:val="20"/>
              </w:rPr>
              <w:t>Rev./d</w:t>
            </w:r>
            <w:r w:rsidRPr="000465EC">
              <w:rPr>
                <w:b/>
                <w:iCs/>
                <w:sz w:val="20"/>
                <w:szCs w:val="20"/>
              </w:rPr>
              <w:t>ato</w:t>
            </w:r>
          </w:p>
        </w:tc>
        <w:tc>
          <w:tcPr>
            <w:tcW w:w="1080" w:type="dxa"/>
            <w:shd w:val="clear" w:color="auto" w:fill="C0C0C0"/>
          </w:tcPr>
          <w:p w:rsidR="00D714EA" w:rsidRPr="000465EC" w:rsidRDefault="00D714EA">
            <w:pPr>
              <w:rPr>
                <w:b/>
                <w:iCs/>
                <w:sz w:val="20"/>
                <w:szCs w:val="20"/>
                <w:lang w:eastAsia="en-US"/>
              </w:rPr>
            </w:pPr>
            <w:r w:rsidRPr="000465EC">
              <w:rPr>
                <w:b/>
                <w:iCs/>
                <w:sz w:val="20"/>
                <w:szCs w:val="20"/>
              </w:rPr>
              <w:t>Avsnitt</w:t>
            </w:r>
          </w:p>
        </w:tc>
        <w:tc>
          <w:tcPr>
            <w:tcW w:w="2520" w:type="dxa"/>
            <w:shd w:val="clear" w:color="auto" w:fill="C0C0C0"/>
          </w:tcPr>
          <w:p w:rsidR="00D714EA" w:rsidRPr="000465EC" w:rsidRDefault="00D714EA">
            <w:pPr>
              <w:rPr>
                <w:b/>
                <w:iCs/>
                <w:sz w:val="20"/>
                <w:szCs w:val="20"/>
                <w:lang w:eastAsia="en-US"/>
              </w:rPr>
            </w:pPr>
            <w:r w:rsidRPr="000465EC">
              <w:rPr>
                <w:b/>
                <w:iCs/>
                <w:sz w:val="20"/>
                <w:szCs w:val="20"/>
              </w:rPr>
              <w:t>Beskrivelse av endring</w:t>
            </w:r>
          </w:p>
        </w:tc>
        <w:tc>
          <w:tcPr>
            <w:tcW w:w="3420" w:type="dxa"/>
            <w:shd w:val="clear" w:color="auto" w:fill="C0C0C0"/>
          </w:tcPr>
          <w:p w:rsidR="00D714EA" w:rsidRPr="000465EC" w:rsidRDefault="00D714EA">
            <w:pPr>
              <w:rPr>
                <w:b/>
                <w:iCs/>
                <w:sz w:val="20"/>
                <w:szCs w:val="20"/>
                <w:lang w:eastAsia="en-US"/>
              </w:rPr>
            </w:pPr>
            <w:r w:rsidRPr="000465EC">
              <w:rPr>
                <w:b/>
                <w:iCs/>
                <w:sz w:val="20"/>
                <w:szCs w:val="20"/>
              </w:rPr>
              <w:t>Referanse</w:t>
            </w:r>
          </w:p>
        </w:tc>
      </w:tr>
      <w:tr w:rsidR="00D714EA">
        <w:tc>
          <w:tcPr>
            <w:tcW w:w="1440" w:type="dxa"/>
          </w:tcPr>
          <w:p w:rsidR="00D714EA" w:rsidRPr="004E5DEA" w:rsidRDefault="004E5DEA" w:rsidP="00903775">
            <w:pPr>
              <w:ind w:right="-108"/>
              <w:rPr>
                <w:iCs/>
                <w:sz w:val="20"/>
                <w:szCs w:val="20"/>
                <w:lang w:eastAsia="en-US"/>
              </w:rPr>
            </w:pPr>
            <w:r w:rsidRPr="004E5DEA">
              <w:rPr>
                <w:iCs/>
                <w:sz w:val="20"/>
                <w:szCs w:val="20"/>
                <w:lang w:eastAsia="en-US"/>
              </w:rPr>
              <w:t>15.11.2010</w:t>
            </w:r>
          </w:p>
        </w:tc>
        <w:tc>
          <w:tcPr>
            <w:tcW w:w="1080" w:type="dxa"/>
          </w:tcPr>
          <w:p w:rsidR="00D714EA" w:rsidRPr="004E5DEA" w:rsidRDefault="00D714EA">
            <w:pPr>
              <w:rPr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520" w:type="dxa"/>
          </w:tcPr>
          <w:p w:rsidR="00D714EA" w:rsidRPr="004E5DEA" w:rsidRDefault="004E5DEA">
            <w:pPr>
              <w:rPr>
                <w:iCs/>
                <w:sz w:val="20"/>
                <w:szCs w:val="20"/>
                <w:lang w:eastAsia="en-US"/>
              </w:rPr>
            </w:pPr>
            <w:r w:rsidRPr="004E5DEA">
              <w:rPr>
                <w:iCs/>
                <w:sz w:val="20"/>
                <w:szCs w:val="20"/>
                <w:lang w:eastAsia="en-US"/>
              </w:rPr>
              <w:t>Iverksatt</w:t>
            </w:r>
          </w:p>
        </w:tc>
        <w:tc>
          <w:tcPr>
            <w:tcW w:w="3420" w:type="dxa"/>
          </w:tcPr>
          <w:p w:rsidR="00D714EA" w:rsidRPr="004E5DEA" w:rsidRDefault="004E5DEA" w:rsidP="004E5DEA">
            <w:pPr>
              <w:rPr>
                <w:iCs/>
                <w:sz w:val="20"/>
                <w:szCs w:val="20"/>
                <w:lang w:eastAsia="en-US"/>
              </w:rPr>
            </w:pPr>
            <w:r w:rsidRPr="004E5DEA">
              <w:rPr>
                <w:rFonts w:ascii="Garamond" w:hAnsi="Garamond"/>
                <w:bCs/>
              </w:rPr>
              <w:t xml:space="preserve">Styre for oppvekst og </w:t>
            </w:r>
            <w:r w:rsidRPr="004E5DEA">
              <w:rPr>
                <w:rFonts w:ascii="Garamond" w:hAnsi="Garamond"/>
                <w:bCs/>
              </w:rPr>
              <w:t xml:space="preserve">kultur </w:t>
            </w:r>
            <w:r w:rsidRPr="004E5DEA">
              <w:rPr>
                <w:rFonts w:ascii="Garamond" w:hAnsi="Garamond"/>
                <w:bCs/>
              </w:rPr>
              <w:t>sak 25/10</w:t>
            </w:r>
          </w:p>
        </w:tc>
      </w:tr>
      <w:tr w:rsidR="004E5DEA">
        <w:tc>
          <w:tcPr>
            <w:tcW w:w="1440" w:type="dxa"/>
          </w:tcPr>
          <w:p w:rsidR="004E5DEA" w:rsidRPr="004E5DEA" w:rsidRDefault="004E5DEA" w:rsidP="00903775">
            <w:pPr>
              <w:ind w:right="-108"/>
              <w:rPr>
                <w:iCs/>
                <w:sz w:val="20"/>
                <w:szCs w:val="20"/>
                <w:lang w:eastAsia="en-US"/>
              </w:rPr>
            </w:pPr>
            <w:r w:rsidRPr="004E5DEA">
              <w:rPr>
                <w:iCs/>
                <w:sz w:val="20"/>
                <w:szCs w:val="20"/>
                <w:lang w:eastAsia="en-US"/>
              </w:rPr>
              <w:t>22.03.2018</w:t>
            </w:r>
          </w:p>
        </w:tc>
        <w:tc>
          <w:tcPr>
            <w:tcW w:w="1080" w:type="dxa"/>
          </w:tcPr>
          <w:p w:rsidR="004E5DEA" w:rsidRDefault="004E5DEA">
            <w:pPr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§ 1</w:t>
            </w:r>
          </w:p>
          <w:p w:rsidR="004E5DEA" w:rsidRDefault="004E5DEA">
            <w:pPr>
              <w:rPr>
                <w:iCs/>
                <w:sz w:val="20"/>
                <w:szCs w:val="20"/>
                <w:lang w:eastAsia="en-US"/>
              </w:rPr>
            </w:pPr>
          </w:p>
          <w:p w:rsidR="004E5DEA" w:rsidRDefault="004E5DEA" w:rsidP="004E5DEA">
            <w:pPr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§ 3-3 (1)</w:t>
            </w:r>
          </w:p>
          <w:p w:rsidR="004E5DEA" w:rsidRDefault="004E5DEA" w:rsidP="004E5DEA">
            <w:pPr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§ 3-3 (2)</w:t>
            </w:r>
          </w:p>
          <w:p w:rsidR="004E5DEA" w:rsidRDefault="004E5DEA" w:rsidP="004E5DEA">
            <w:pPr>
              <w:rPr>
                <w:iCs/>
                <w:sz w:val="20"/>
                <w:szCs w:val="20"/>
                <w:lang w:eastAsia="en-US"/>
              </w:rPr>
            </w:pPr>
          </w:p>
          <w:p w:rsidR="004E5DEA" w:rsidRDefault="004E5DEA" w:rsidP="004E5DEA">
            <w:pPr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§ 3-3 (6)</w:t>
            </w:r>
          </w:p>
          <w:p w:rsidR="004E5DEA" w:rsidRDefault="004E5DEA" w:rsidP="004E5DEA">
            <w:pPr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§ 4-3 (3)</w:t>
            </w:r>
          </w:p>
          <w:p w:rsidR="004E5DEA" w:rsidRDefault="004E5DEA" w:rsidP="004E5DEA">
            <w:pPr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 xml:space="preserve">§ 5-2 </w:t>
            </w:r>
          </w:p>
          <w:p w:rsidR="002B1685" w:rsidRDefault="002B1685" w:rsidP="004E5DEA">
            <w:pPr>
              <w:rPr>
                <w:iCs/>
                <w:sz w:val="20"/>
                <w:szCs w:val="20"/>
                <w:lang w:eastAsia="en-US"/>
              </w:rPr>
            </w:pPr>
          </w:p>
          <w:p w:rsidR="002B1685" w:rsidRDefault="002B1685" w:rsidP="004E5DEA">
            <w:pPr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§ 6</w:t>
            </w:r>
          </w:p>
          <w:p w:rsidR="002B1685" w:rsidRDefault="002B1685" w:rsidP="004E5DEA">
            <w:pPr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§ 7</w:t>
            </w:r>
          </w:p>
          <w:p w:rsidR="002B1685" w:rsidRDefault="002B1685" w:rsidP="004E5DEA">
            <w:pPr>
              <w:rPr>
                <w:iCs/>
                <w:sz w:val="20"/>
                <w:szCs w:val="20"/>
                <w:lang w:eastAsia="en-US"/>
              </w:rPr>
            </w:pPr>
          </w:p>
          <w:p w:rsidR="002B1685" w:rsidRDefault="002B1685" w:rsidP="004E5DEA">
            <w:pPr>
              <w:rPr>
                <w:iCs/>
                <w:sz w:val="20"/>
                <w:szCs w:val="20"/>
                <w:lang w:eastAsia="en-US"/>
              </w:rPr>
            </w:pPr>
          </w:p>
          <w:p w:rsidR="002B1685" w:rsidRPr="004E5DEA" w:rsidRDefault="002B1685" w:rsidP="004E5DEA">
            <w:pPr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§ 8</w:t>
            </w:r>
          </w:p>
        </w:tc>
        <w:tc>
          <w:tcPr>
            <w:tcW w:w="2520" w:type="dxa"/>
          </w:tcPr>
          <w:p w:rsidR="004E5DEA" w:rsidRDefault="004E5DEA">
            <w:pPr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Definisjon i avsnitt 1, nytt siste avsnitt.</w:t>
            </w:r>
          </w:p>
          <w:p w:rsidR="004E5DEA" w:rsidRDefault="004E5DEA">
            <w:pPr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Utvidede kategorier.</w:t>
            </w:r>
          </w:p>
          <w:p w:rsidR="004E5DEA" w:rsidRDefault="004E5DEA" w:rsidP="004E5DEA">
            <w:pPr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 xml:space="preserve">Presisering av krav til </w:t>
            </w:r>
            <w:proofErr w:type="spellStart"/>
            <w:r>
              <w:rPr>
                <w:iCs/>
                <w:sz w:val="20"/>
                <w:szCs w:val="20"/>
                <w:lang w:eastAsia="en-US"/>
              </w:rPr>
              <w:t>medlemsskap</w:t>
            </w:r>
            <w:proofErr w:type="spellEnd"/>
            <w:r>
              <w:rPr>
                <w:iCs/>
                <w:sz w:val="20"/>
                <w:szCs w:val="20"/>
                <w:lang w:eastAsia="en-US"/>
              </w:rPr>
              <w:t>.</w:t>
            </w:r>
          </w:p>
          <w:p w:rsidR="004E5DEA" w:rsidRDefault="004E5DEA" w:rsidP="004E5DEA">
            <w:pPr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Definisjon.</w:t>
            </w:r>
          </w:p>
          <w:p w:rsidR="004E5DEA" w:rsidRDefault="004E5DEA" w:rsidP="004E5DEA">
            <w:pPr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Utvidelse av kategori.</w:t>
            </w:r>
          </w:p>
          <w:p w:rsidR="004E5DEA" w:rsidRDefault="004E5DEA" w:rsidP="004E5DEA">
            <w:pPr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Presisering av punkt c). Nytt punkt e).</w:t>
            </w:r>
          </w:p>
          <w:p w:rsidR="002B1685" w:rsidRDefault="002B1685" w:rsidP="004E5DEA">
            <w:pPr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Nytt siste avsnitt.</w:t>
            </w:r>
          </w:p>
          <w:p w:rsidR="002B1685" w:rsidRDefault="002B1685" w:rsidP="004E5DEA">
            <w:pPr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Leie inkludert.</w:t>
            </w:r>
          </w:p>
          <w:p w:rsidR="002B1685" w:rsidRDefault="002B1685" w:rsidP="004E5DEA">
            <w:pPr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Andre avsnitt korrigert., nye punkter e), f) og g).</w:t>
            </w:r>
          </w:p>
          <w:p w:rsidR="002B1685" w:rsidRPr="004E5DEA" w:rsidRDefault="002B1685" w:rsidP="004E5DEA">
            <w:pPr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Nytt avsnitt 2.</w:t>
            </w:r>
          </w:p>
        </w:tc>
        <w:tc>
          <w:tcPr>
            <w:tcW w:w="3420" w:type="dxa"/>
          </w:tcPr>
          <w:p w:rsidR="004E5DEA" w:rsidRPr="004E5DEA" w:rsidRDefault="004E5DEA" w:rsidP="004E5DEA">
            <w:pPr>
              <w:rPr>
                <w:rFonts w:ascii="Garamond" w:hAnsi="Garamond"/>
                <w:bCs/>
              </w:rPr>
            </w:pPr>
            <w:r w:rsidRPr="004E5DEA">
              <w:rPr>
                <w:rFonts w:ascii="Garamond" w:hAnsi="Garamond"/>
                <w:bCs/>
              </w:rPr>
              <w:t>Levekårsutvalget sak 2/18</w:t>
            </w:r>
          </w:p>
        </w:tc>
      </w:tr>
    </w:tbl>
    <w:p w:rsidR="00D714EA" w:rsidRDefault="00D714EA" w:rsidP="00845B9D">
      <w:pPr>
        <w:rPr>
          <w:rFonts w:ascii="Garamond" w:hAnsi="Garamond"/>
          <w:b/>
        </w:rPr>
      </w:pPr>
    </w:p>
    <w:p w:rsidR="00D714EA" w:rsidRDefault="00D714EA" w:rsidP="00845B9D">
      <w:pPr>
        <w:rPr>
          <w:rFonts w:ascii="Garamond" w:hAnsi="Garamond"/>
          <w:b/>
        </w:rPr>
      </w:pPr>
    </w:p>
    <w:p w:rsidR="00D714EA" w:rsidRPr="00AE1765" w:rsidRDefault="00D714EA" w:rsidP="00AE1765">
      <w:pPr>
        <w:pStyle w:val="Brdtekst"/>
        <w:rPr>
          <w:rFonts w:ascii="Garamond" w:hAnsi="Garamond"/>
          <w:b w:val="0"/>
          <w:bCs/>
          <w:szCs w:val="24"/>
        </w:rPr>
      </w:pPr>
      <w:r w:rsidRPr="00AE1765">
        <w:rPr>
          <w:rFonts w:ascii="Garamond" w:hAnsi="Garamond"/>
          <w:bCs/>
          <w:szCs w:val="24"/>
        </w:rPr>
        <w:t xml:space="preserve">§ 1. </w:t>
      </w:r>
      <w:r w:rsidRPr="00AE1765">
        <w:rPr>
          <w:rFonts w:ascii="Garamond" w:hAnsi="Garamond"/>
          <w:b w:val="0"/>
          <w:bCs/>
          <w:i/>
          <w:szCs w:val="24"/>
        </w:rPr>
        <w:t>Formål</w:t>
      </w:r>
    </w:p>
    <w:p w:rsidR="00D714EA" w:rsidRPr="00AE1765" w:rsidRDefault="00D714EA" w:rsidP="00AE1765">
      <w:pPr>
        <w:pStyle w:val="Brdtekst"/>
        <w:rPr>
          <w:rFonts w:ascii="Garamond" w:hAnsi="Garamond"/>
          <w:b w:val="0"/>
          <w:bCs/>
          <w:szCs w:val="24"/>
        </w:rPr>
      </w:pPr>
    </w:p>
    <w:p w:rsidR="00D714EA" w:rsidRPr="004B6670" w:rsidRDefault="00D714EA" w:rsidP="00AE1765">
      <w:pPr>
        <w:pStyle w:val="Brdtekst"/>
        <w:rPr>
          <w:rFonts w:ascii="Garamond" w:hAnsi="Garamond"/>
          <w:b w:val="0"/>
          <w:bCs/>
          <w:szCs w:val="24"/>
        </w:rPr>
      </w:pPr>
      <w:r w:rsidRPr="004B6670">
        <w:rPr>
          <w:rFonts w:ascii="Garamond" w:hAnsi="Garamond"/>
          <w:b w:val="0"/>
          <w:bCs/>
          <w:szCs w:val="24"/>
        </w:rPr>
        <w:t xml:space="preserve">Formålet med retningslinjene er å klargjøre premissene for tildeling av driftstilskudd over kulturbudsjettet. </w:t>
      </w:r>
      <w:r w:rsidR="004B6670" w:rsidRPr="004B6670">
        <w:rPr>
          <w:rFonts w:ascii="Garamond" w:hAnsi="Garamond"/>
          <w:b w:val="0"/>
          <w:szCs w:val="24"/>
        </w:rPr>
        <w:t>Med driftstilskudd menes tilskudd til lag og foreninger sin generelle drift av aktiviteter og anlegg.</w:t>
      </w:r>
    </w:p>
    <w:p w:rsidR="00D714EA" w:rsidRPr="004B6670" w:rsidRDefault="00D714EA" w:rsidP="00AE1765">
      <w:pPr>
        <w:pStyle w:val="Brdtekst"/>
        <w:rPr>
          <w:rFonts w:ascii="Garamond" w:hAnsi="Garamond"/>
          <w:b w:val="0"/>
          <w:bCs/>
          <w:szCs w:val="24"/>
        </w:rPr>
      </w:pPr>
    </w:p>
    <w:p w:rsidR="00D714EA" w:rsidRPr="004B6670" w:rsidRDefault="00D714EA" w:rsidP="00AE1765">
      <w:pPr>
        <w:pStyle w:val="Brdtekst"/>
        <w:rPr>
          <w:rFonts w:ascii="Garamond" w:hAnsi="Garamond"/>
          <w:b w:val="0"/>
          <w:bCs/>
          <w:szCs w:val="24"/>
        </w:rPr>
      </w:pPr>
      <w:r w:rsidRPr="004B6670">
        <w:rPr>
          <w:rFonts w:ascii="Garamond" w:hAnsi="Garamond"/>
          <w:b w:val="0"/>
          <w:bCs/>
          <w:szCs w:val="24"/>
        </w:rPr>
        <w:t>Driftstilskud</w:t>
      </w:r>
      <w:r w:rsidR="004B6670" w:rsidRPr="004B6670">
        <w:rPr>
          <w:rFonts w:ascii="Garamond" w:hAnsi="Garamond"/>
          <w:b w:val="0"/>
          <w:bCs/>
          <w:szCs w:val="24"/>
        </w:rPr>
        <w:t>dene skal legge til rette for å</w:t>
      </w:r>
      <w:r w:rsidRPr="004B6670">
        <w:rPr>
          <w:rFonts w:ascii="Garamond" w:hAnsi="Garamond"/>
          <w:b w:val="0"/>
          <w:bCs/>
          <w:szCs w:val="24"/>
        </w:rPr>
        <w:t xml:space="preserve"> fremme lag og foreningers arbeid for å tilby et bredt spekter av aktivitetstilbud for innbyggerne i Storfjord kommune.</w:t>
      </w:r>
    </w:p>
    <w:p w:rsidR="00D714EA" w:rsidRPr="004B6670" w:rsidRDefault="00D714EA" w:rsidP="00AE1765">
      <w:pPr>
        <w:pStyle w:val="Brdtekst"/>
        <w:rPr>
          <w:rFonts w:ascii="Garamond" w:hAnsi="Garamond"/>
          <w:b w:val="0"/>
          <w:bCs/>
          <w:szCs w:val="24"/>
        </w:rPr>
      </w:pPr>
    </w:p>
    <w:p w:rsidR="00D714EA" w:rsidRPr="004B6670" w:rsidRDefault="00D714EA" w:rsidP="00AE1765">
      <w:pPr>
        <w:pStyle w:val="Brdtekst"/>
        <w:rPr>
          <w:rFonts w:ascii="Garamond" w:hAnsi="Garamond"/>
          <w:b w:val="0"/>
          <w:bCs/>
          <w:szCs w:val="24"/>
        </w:rPr>
      </w:pPr>
      <w:r w:rsidRPr="004B6670">
        <w:rPr>
          <w:rFonts w:ascii="Garamond" w:hAnsi="Garamond"/>
          <w:b w:val="0"/>
          <w:bCs/>
          <w:szCs w:val="24"/>
        </w:rPr>
        <w:t>Driftstilskuddene er ei rammestyrt ordning der tilskudd</w:t>
      </w:r>
      <w:r w:rsidR="004B6670" w:rsidRPr="004B6670">
        <w:rPr>
          <w:rFonts w:ascii="Garamond" w:hAnsi="Garamond"/>
          <w:b w:val="0"/>
          <w:bCs/>
          <w:szCs w:val="24"/>
        </w:rPr>
        <w:t>s</w:t>
      </w:r>
      <w:r w:rsidRPr="004B6670">
        <w:rPr>
          <w:rFonts w:ascii="Garamond" w:hAnsi="Garamond"/>
          <w:b w:val="0"/>
          <w:bCs/>
          <w:szCs w:val="24"/>
        </w:rPr>
        <w:t>beløpets størrelse står i forhold til det budsjettet Kommunestyret årlig fastsetter for de aktuelle postene.</w:t>
      </w:r>
    </w:p>
    <w:p w:rsidR="00D714EA" w:rsidRPr="004B6670" w:rsidRDefault="00D714EA" w:rsidP="00AE1765">
      <w:pPr>
        <w:pStyle w:val="Brdtekst"/>
        <w:rPr>
          <w:rFonts w:ascii="Garamond" w:hAnsi="Garamond"/>
          <w:b w:val="0"/>
          <w:bCs/>
          <w:szCs w:val="24"/>
        </w:rPr>
      </w:pPr>
    </w:p>
    <w:p w:rsidR="004B6670" w:rsidRPr="004B6670" w:rsidRDefault="004B6670" w:rsidP="004B6670">
      <w:pPr>
        <w:pStyle w:val="Brdtekst"/>
        <w:rPr>
          <w:rFonts w:ascii="Garamond" w:hAnsi="Garamond"/>
          <w:b w:val="0"/>
          <w:szCs w:val="24"/>
        </w:rPr>
      </w:pPr>
      <w:r w:rsidRPr="004B6670">
        <w:rPr>
          <w:rFonts w:ascii="Garamond" w:hAnsi="Garamond"/>
          <w:b w:val="0"/>
          <w:szCs w:val="24"/>
        </w:rPr>
        <w:t>Det avsettes en pott for hver av følgende kategori:</w:t>
      </w:r>
    </w:p>
    <w:p w:rsidR="004B6670" w:rsidRPr="004B6670" w:rsidRDefault="004B6670" w:rsidP="004B6670">
      <w:pPr>
        <w:pStyle w:val="Listeavsnitt"/>
        <w:numPr>
          <w:ilvl w:val="0"/>
          <w:numId w:val="29"/>
        </w:numPr>
        <w:spacing w:after="160" w:line="252" w:lineRule="auto"/>
        <w:rPr>
          <w:rFonts w:ascii="Garamond" w:hAnsi="Garamond"/>
        </w:rPr>
      </w:pPr>
      <w:r w:rsidRPr="004B6670">
        <w:rPr>
          <w:rFonts w:ascii="Garamond" w:hAnsi="Garamond"/>
        </w:rPr>
        <w:t>idrettslag medlem av NIF</w:t>
      </w:r>
    </w:p>
    <w:p w:rsidR="004B6670" w:rsidRPr="004B6670" w:rsidRDefault="004B6670" w:rsidP="004B6670">
      <w:pPr>
        <w:pStyle w:val="Listeavsnitt"/>
        <w:numPr>
          <w:ilvl w:val="0"/>
          <w:numId w:val="29"/>
        </w:numPr>
        <w:spacing w:after="160" w:line="252" w:lineRule="auto"/>
        <w:rPr>
          <w:rFonts w:ascii="Garamond" w:hAnsi="Garamond"/>
        </w:rPr>
      </w:pPr>
      <w:r w:rsidRPr="004B6670">
        <w:rPr>
          <w:rFonts w:ascii="Garamond" w:hAnsi="Garamond"/>
        </w:rPr>
        <w:t>skytterlag medlem av DFS</w:t>
      </w:r>
    </w:p>
    <w:p w:rsidR="004B6670" w:rsidRPr="004B6670" w:rsidRDefault="004B6670" w:rsidP="004B6670">
      <w:pPr>
        <w:pStyle w:val="Listeavsnitt"/>
        <w:numPr>
          <w:ilvl w:val="0"/>
          <w:numId w:val="29"/>
        </w:numPr>
        <w:spacing w:after="160" w:line="252" w:lineRule="auto"/>
        <w:rPr>
          <w:rFonts w:ascii="Garamond" w:hAnsi="Garamond"/>
        </w:rPr>
      </w:pPr>
      <w:r w:rsidRPr="004B6670">
        <w:rPr>
          <w:rFonts w:ascii="Garamond" w:hAnsi="Garamond"/>
        </w:rPr>
        <w:t>andre lag og foreninger</w:t>
      </w:r>
    </w:p>
    <w:p w:rsidR="004B6670" w:rsidRPr="004B6670" w:rsidRDefault="004B6670" w:rsidP="004B6670">
      <w:pPr>
        <w:pStyle w:val="Listeavsnitt"/>
        <w:numPr>
          <w:ilvl w:val="0"/>
          <w:numId w:val="29"/>
        </w:numPr>
        <w:spacing w:after="160" w:line="252" w:lineRule="auto"/>
        <w:rPr>
          <w:rFonts w:ascii="Garamond" w:hAnsi="Garamond"/>
        </w:rPr>
      </w:pPr>
      <w:r w:rsidRPr="004B6670">
        <w:rPr>
          <w:rFonts w:ascii="Garamond" w:hAnsi="Garamond"/>
        </w:rPr>
        <w:lastRenderedPageBreak/>
        <w:t>drift og leie av anlegg</w:t>
      </w:r>
    </w:p>
    <w:p w:rsidR="00D714EA" w:rsidRPr="004B6670" w:rsidRDefault="004B6670" w:rsidP="004B6670">
      <w:pPr>
        <w:pStyle w:val="Listeavsnitt"/>
        <w:numPr>
          <w:ilvl w:val="0"/>
          <w:numId w:val="29"/>
        </w:numPr>
        <w:spacing w:after="160" w:line="252" w:lineRule="auto"/>
        <w:rPr>
          <w:rFonts w:ascii="Garamond" w:hAnsi="Garamond"/>
        </w:rPr>
      </w:pPr>
      <w:r w:rsidRPr="004B6670">
        <w:rPr>
          <w:rFonts w:ascii="Garamond" w:hAnsi="Garamond"/>
        </w:rPr>
        <w:t>voksenopplæring (trener- og lederutdanning)</w:t>
      </w:r>
    </w:p>
    <w:p w:rsidR="00D714EA" w:rsidRPr="00AE1765" w:rsidRDefault="00D714EA" w:rsidP="00AE1765">
      <w:pPr>
        <w:pStyle w:val="Brdtekst"/>
        <w:rPr>
          <w:rFonts w:ascii="Garamond" w:hAnsi="Garamond"/>
          <w:b w:val="0"/>
          <w:bCs/>
          <w:szCs w:val="24"/>
        </w:rPr>
      </w:pPr>
    </w:p>
    <w:p w:rsidR="00D714EA" w:rsidRPr="00AE1765" w:rsidRDefault="00D714EA" w:rsidP="00AE1765">
      <w:pPr>
        <w:pStyle w:val="Brdtekst"/>
        <w:rPr>
          <w:rFonts w:ascii="Garamond" w:hAnsi="Garamond"/>
          <w:b w:val="0"/>
          <w:bCs/>
          <w:i/>
          <w:szCs w:val="24"/>
        </w:rPr>
      </w:pPr>
      <w:r w:rsidRPr="00AE1765">
        <w:rPr>
          <w:rFonts w:ascii="Garamond" w:hAnsi="Garamond"/>
          <w:bCs/>
          <w:szCs w:val="24"/>
        </w:rPr>
        <w:t xml:space="preserve">§ 2. </w:t>
      </w:r>
      <w:r w:rsidRPr="00AE1765">
        <w:rPr>
          <w:rFonts w:ascii="Garamond" w:hAnsi="Garamond"/>
          <w:b w:val="0"/>
          <w:bCs/>
          <w:i/>
          <w:szCs w:val="24"/>
        </w:rPr>
        <w:t>Fellesbestemmelser</w:t>
      </w:r>
    </w:p>
    <w:p w:rsidR="00D714EA" w:rsidRPr="00AE1765" w:rsidRDefault="00D714EA" w:rsidP="00AE1765">
      <w:pPr>
        <w:pStyle w:val="Brdtekst"/>
        <w:rPr>
          <w:rFonts w:ascii="Garamond" w:hAnsi="Garamond"/>
          <w:b w:val="0"/>
          <w:bCs/>
          <w:i/>
          <w:szCs w:val="24"/>
        </w:rPr>
      </w:pPr>
    </w:p>
    <w:p w:rsidR="00D714EA" w:rsidRPr="00AE1765" w:rsidRDefault="00D714EA" w:rsidP="00AE1765">
      <w:pPr>
        <w:pStyle w:val="Brdtekst"/>
        <w:rPr>
          <w:rFonts w:ascii="Garamond" w:hAnsi="Garamond"/>
          <w:b w:val="0"/>
          <w:bCs/>
          <w:i/>
          <w:szCs w:val="24"/>
        </w:rPr>
      </w:pPr>
    </w:p>
    <w:p w:rsidR="00D714EA" w:rsidRPr="00AE1765" w:rsidRDefault="00D714EA" w:rsidP="00AE1765">
      <w:pPr>
        <w:pStyle w:val="Brdtekst"/>
        <w:rPr>
          <w:rFonts w:ascii="Garamond" w:hAnsi="Garamond"/>
          <w:b w:val="0"/>
          <w:bCs/>
          <w:i/>
          <w:szCs w:val="24"/>
        </w:rPr>
      </w:pPr>
      <w:r w:rsidRPr="00AE1765">
        <w:rPr>
          <w:rFonts w:ascii="Garamond" w:hAnsi="Garamond"/>
          <w:bCs/>
          <w:szCs w:val="24"/>
        </w:rPr>
        <w:t>§ 2-1</w:t>
      </w:r>
      <w:r w:rsidRPr="00AE1765">
        <w:rPr>
          <w:rFonts w:ascii="Garamond" w:hAnsi="Garamond"/>
          <w:b w:val="0"/>
          <w:bCs/>
          <w:szCs w:val="24"/>
        </w:rPr>
        <w:t xml:space="preserve"> </w:t>
      </w:r>
      <w:r w:rsidRPr="00AE1765">
        <w:rPr>
          <w:rFonts w:ascii="Garamond" w:hAnsi="Garamond"/>
          <w:b w:val="0"/>
          <w:bCs/>
          <w:i/>
          <w:szCs w:val="24"/>
        </w:rPr>
        <w:t>Krav til søker</w:t>
      </w:r>
    </w:p>
    <w:p w:rsidR="00D714EA" w:rsidRPr="00AE1765" w:rsidRDefault="00D714EA" w:rsidP="00AE1765">
      <w:pPr>
        <w:pStyle w:val="Brdtekst"/>
        <w:rPr>
          <w:rFonts w:ascii="Garamond" w:hAnsi="Garamond"/>
          <w:b w:val="0"/>
          <w:bCs/>
          <w:szCs w:val="24"/>
        </w:rPr>
      </w:pPr>
    </w:p>
    <w:p w:rsidR="00D714EA" w:rsidRPr="00AE1765" w:rsidRDefault="00D714EA" w:rsidP="00AE1765">
      <w:pPr>
        <w:pStyle w:val="Brdtekst"/>
        <w:rPr>
          <w:rFonts w:ascii="Garamond" w:hAnsi="Garamond"/>
          <w:b w:val="0"/>
          <w:bCs/>
          <w:szCs w:val="24"/>
        </w:rPr>
      </w:pPr>
      <w:r w:rsidRPr="00AE1765">
        <w:rPr>
          <w:rFonts w:ascii="Garamond" w:hAnsi="Garamond"/>
          <w:b w:val="0"/>
          <w:bCs/>
          <w:szCs w:val="24"/>
        </w:rPr>
        <w:t>Lokale og regionale lag og foreninger som driver aktivitet for innbyggerne i Storfjord kommune og som ledes av et valgt styre kan søke om driftstilskudd.</w:t>
      </w:r>
    </w:p>
    <w:p w:rsidR="00D714EA" w:rsidRPr="00AE1765" w:rsidRDefault="00D714EA" w:rsidP="00AE1765">
      <w:pPr>
        <w:pStyle w:val="Brdtekst"/>
        <w:rPr>
          <w:rFonts w:ascii="Garamond" w:hAnsi="Garamond"/>
          <w:b w:val="0"/>
          <w:bCs/>
          <w:szCs w:val="24"/>
        </w:rPr>
      </w:pPr>
    </w:p>
    <w:p w:rsidR="00D714EA" w:rsidRPr="00AE1765" w:rsidRDefault="00D714EA" w:rsidP="00AE1765">
      <w:pPr>
        <w:pStyle w:val="Brdtekst"/>
        <w:rPr>
          <w:rFonts w:ascii="Garamond" w:hAnsi="Garamond"/>
          <w:b w:val="0"/>
          <w:bCs/>
          <w:szCs w:val="24"/>
        </w:rPr>
      </w:pPr>
    </w:p>
    <w:p w:rsidR="00D714EA" w:rsidRPr="00AE1765" w:rsidRDefault="00D714EA" w:rsidP="00AE1765">
      <w:pPr>
        <w:pStyle w:val="Brdtekst"/>
        <w:rPr>
          <w:rFonts w:ascii="Garamond" w:hAnsi="Garamond"/>
          <w:b w:val="0"/>
          <w:bCs/>
          <w:i/>
          <w:szCs w:val="24"/>
        </w:rPr>
      </w:pPr>
      <w:r w:rsidRPr="00AE1765">
        <w:rPr>
          <w:rFonts w:ascii="Garamond" w:hAnsi="Garamond"/>
          <w:bCs/>
          <w:szCs w:val="24"/>
        </w:rPr>
        <w:t xml:space="preserve">§ 2-2 </w:t>
      </w:r>
      <w:r w:rsidRPr="00AE1765">
        <w:rPr>
          <w:rFonts w:ascii="Garamond" w:hAnsi="Garamond"/>
          <w:b w:val="0"/>
          <w:bCs/>
          <w:i/>
          <w:szCs w:val="24"/>
        </w:rPr>
        <w:t>Krav til søknaden</w:t>
      </w:r>
    </w:p>
    <w:p w:rsidR="00D714EA" w:rsidRPr="00AE1765" w:rsidRDefault="00D714EA" w:rsidP="00AE1765">
      <w:pPr>
        <w:pStyle w:val="Brdtekst"/>
        <w:rPr>
          <w:rFonts w:ascii="Garamond" w:hAnsi="Garamond"/>
          <w:b w:val="0"/>
          <w:bCs/>
          <w:szCs w:val="24"/>
        </w:rPr>
      </w:pPr>
    </w:p>
    <w:p w:rsidR="00D714EA" w:rsidRPr="00AE1765" w:rsidRDefault="00D714EA" w:rsidP="00AE1765">
      <w:pPr>
        <w:pStyle w:val="Brdtekst"/>
        <w:rPr>
          <w:rFonts w:ascii="Garamond" w:hAnsi="Garamond"/>
          <w:b w:val="0"/>
          <w:bCs/>
          <w:szCs w:val="24"/>
        </w:rPr>
      </w:pPr>
      <w:r w:rsidRPr="00AE1765">
        <w:rPr>
          <w:rFonts w:ascii="Garamond" w:hAnsi="Garamond"/>
          <w:b w:val="0"/>
          <w:bCs/>
          <w:szCs w:val="24"/>
        </w:rPr>
        <w:t>Søknaden skal leveres på nærmere definert skjema for den enkelte driftstilskuddsordning.</w:t>
      </w:r>
    </w:p>
    <w:p w:rsidR="00D714EA" w:rsidRPr="00AE1765" w:rsidRDefault="00D714EA" w:rsidP="00AE1765">
      <w:pPr>
        <w:pStyle w:val="Brdtekst"/>
        <w:rPr>
          <w:rFonts w:ascii="Garamond" w:hAnsi="Garamond"/>
          <w:b w:val="0"/>
          <w:bCs/>
          <w:szCs w:val="24"/>
        </w:rPr>
      </w:pPr>
    </w:p>
    <w:p w:rsidR="00D714EA" w:rsidRPr="00AE1765" w:rsidRDefault="00D714EA" w:rsidP="00AE1765">
      <w:pPr>
        <w:pStyle w:val="Brdtekst"/>
        <w:rPr>
          <w:rFonts w:ascii="Garamond" w:hAnsi="Garamond"/>
          <w:b w:val="0"/>
          <w:bCs/>
          <w:szCs w:val="24"/>
        </w:rPr>
      </w:pPr>
      <w:r w:rsidRPr="00AE1765">
        <w:rPr>
          <w:rFonts w:ascii="Garamond" w:hAnsi="Garamond"/>
          <w:b w:val="0"/>
          <w:bCs/>
          <w:szCs w:val="24"/>
        </w:rPr>
        <w:t>Alle søknader må vedlegges</w:t>
      </w:r>
    </w:p>
    <w:p w:rsidR="00D714EA" w:rsidRPr="00AE1765" w:rsidRDefault="00D714EA" w:rsidP="00AE1765">
      <w:pPr>
        <w:pStyle w:val="Brdtekst"/>
        <w:numPr>
          <w:ilvl w:val="0"/>
          <w:numId w:val="25"/>
        </w:numPr>
        <w:rPr>
          <w:rFonts w:ascii="Garamond" w:hAnsi="Garamond"/>
          <w:b w:val="0"/>
          <w:bCs/>
          <w:szCs w:val="24"/>
        </w:rPr>
      </w:pPr>
      <w:r w:rsidRPr="00AE1765">
        <w:rPr>
          <w:rFonts w:ascii="Garamond" w:hAnsi="Garamond"/>
          <w:b w:val="0"/>
          <w:bCs/>
          <w:szCs w:val="24"/>
        </w:rPr>
        <w:t>Årsmelding for foregående driftsår</w:t>
      </w:r>
    </w:p>
    <w:p w:rsidR="00D714EA" w:rsidRPr="00AE1765" w:rsidRDefault="00D714EA" w:rsidP="00AE1765">
      <w:pPr>
        <w:pStyle w:val="Brdtekst"/>
        <w:numPr>
          <w:ilvl w:val="0"/>
          <w:numId w:val="25"/>
        </w:numPr>
        <w:rPr>
          <w:rFonts w:ascii="Garamond" w:hAnsi="Garamond"/>
          <w:b w:val="0"/>
          <w:bCs/>
          <w:szCs w:val="24"/>
        </w:rPr>
      </w:pPr>
      <w:r w:rsidRPr="00AE1765">
        <w:rPr>
          <w:rFonts w:ascii="Garamond" w:hAnsi="Garamond"/>
          <w:b w:val="0"/>
          <w:bCs/>
          <w:szCs w:val="24"/>
        </w:rPr>
        <w:t>Regnskap og revisjonsrapport for foregående driftsår</w:t>
      </w:r>
    </w:p>
    <w:p w:rsidR="00D714EA" w:rsidRPr="00AE1765" w:rsidRDefault="00D714EA" w:rsidP="00AE1765">
      <w:pPr>
        <w:pStyle w:val="Brdtekst"/>
        <w:numPr>
          <w:ilvl w:val="0"/>
          <w:numId w:val="25"/>
        </w:numPr>
        <w:rPr>
          <w:rFonts w:ascii="Garamond" w:hAnsi="Garamond"/>
          <w:b w:val="0"/>
          <w:bCs/>
          <w:szCs w:val="24"/>
        </w:rPr>
      </w:pPr>
      <w:r w:rsidRPr="00AE1765">
        <w:rPr>
          <w:rFonts w:ascii="Garamond" w:hAnsi="Garamond"/>
          <w:b w:val="0"/>
          <w:bCs/>
          <w:szCs w:val="24"/>
        </w:rPr>
        <w:t>Budsjett for inneværende driftsår</w:t>
      </w:r>
    </w:p>
    <w:p w:rsidR="00D714EA" w:rsidRPr="00AE1765" w:rsidRDefault="00D714EA" w:rsidP="00AE1765">
      <w:pPr>
        <w:pStyle w:val="Brdtekst"/>
        <w:rPr>
          <w:rFonts w:ascii="Garamond" w:hAnsi="Garamond"/>
          <w:bCs/>
          <w:szCs w:val="24"/>
        </w:rPr>
      </w:pPr>
    </w:p>
    <w:p w:rsidR="00D714EA" w:rsidRPr="00AE1765" w:rsidRDefault="00D714EA" w:rsidP="00AE1765">
      <w:pPr>
        <w:pStyle w:val="Brdtekst"/>
        <w:rPr>
          <w:rFonts w:ascii="Garamond" w:hAnsi="Garamond"/>
          <w:bCs/>
          <w:szCs w:val="24"/>
        </w:rPr>
      </w:pPr>
    </w:p>
    <w:p w:rsidR="00D714EA" w:rsidRPr="00AE1765" w:rsidRDefault="00D714EA" w:rsidP="00AE1765">
      <w:pPr>
        <w:pStyle w:val="Brdtekst"/>
        <w:rPr>
          <w:rFonts w:ascii="Garamond" w:hAnsi="Garamond"/>
          <w:bCs/>
          <w:szCs w:val="24"/>
        </w:rPr>
      </w:pPr>
    </w:p>
    <w:p w:rsidR="00D714EA" w:rsidRPr="00AE1765" w:rsidRDefault="00D714EA" w:rsidP="00AE1765">
      <w:pPr>
        <w:pStyle w:val="Brdtekst"/>
        <w:rPr>
          <w:rFonts w:ascii="Garamond" w:hAnsi="Garamond"/>
          <w:b w:val="0"/>
          <w:bCs/>
          <w:i/>
          <w:szCs w:val="24"/>
        </w:rPr>
      </w:pPr>
      <w:r w:rsidRPr="00AE1765">
        <w:rPr>
          <w:rFonts w:ascii="Garamond" w:hAnsi="Garamond"/>
          <w:bCs/>
          <w:szCs w:val="24"/>
        </w:rPr>
        <w:t xml:space="preserve">§ 3. </w:t>
      </w:r>
      <w:r w:rsidRPr="00AE1765">
        <w:rPr>
          <w:rFonts w:ascii="Garamond" w:hAnsi="Garamond"/>
          <w:b w:val="0"/>
          <w:bCs/>
          <w:i/>
          <w:szCs w:val="24"/>
        </w:rPr>
        <w:t>Driftstilskudd til idrettslag</w:t>
      </w:r>
    </w:p>
    <w:p w:rsidR="00D714EA" w:rsidRPr="00AE1765" w:rsidRDefault="00D714EA" w:rsidP="00AE1765">
      <w:pPr>
        <w:pStyle w:val="Brdtekst"/>
        <w:rPr>
          <w:rFonts w:ascii="Garamond" w:hAnsi="Garamond"/>
          <w:b w:val="0"/>
          <w:bCs/>
          <w:i/>
          <w:szCs w:val="24"/>
        </w:rPr>
      </w:pPr>
    </w:p>
    <w:p w:rsidR="00D714EA" w:rsidRPr="00AE1765" w:rsidRDefault="00D714EA" w:rsidP="00AE1765">
      <w:pPr>
        <w:pStyle w:val="Brdtekst"/>
        <w:rPr>
          <w:rFonts w:ascii="Garamond" w:hAnsi="Garamond"/>
          <w:b w:val="0"/>
          <w:bCs/>
          <w:i/>
          <w:szCs w:val="24"/>
        </w:rPr>
      </w:pPr>
    </w:p>
    <w:p w:rsidR="00D714EA" w:rsidRPr="00AE1765" w:rsidRDefault="00D714EA" w:rsidP="00AE1765">
      <w:pPr>
        <w:pStyle w:val="Brdtekst"/>
        <w:rPr>
          <w:rFonts w:ascii="Garamond" w:hAnsi="Garamond"/>
          <w:b w:val="0"/>
          <w:bCs/>
          <w:i/>
          <w:szCs w:val="24"/>
        </w:rPr>
      </w:pPr>
      <w:r w:rsidRPr="00AE1765">
        <w:rPr>
          <w:rFonts w:ascii="Garamond" w:hAnsi="Garamond"/>
          <w:bCs/>
          <w:szCs w:val="24"/>
        </w:rPr>
        <w:t>§ 3-1</w:t>
      </w:r>
      <w:r w:rsidRPr="00AE1765">
        <w:rPr>
          <w:rFonts w:ascii="Garamond" w:hAnsi="Garamond"/>
          <w:b w:val="0"/>
          <w:bCs/>
          <w:szCs w:val="24"/>
        </w:rPr>
        <w:t xml:space="preserve"> </w:t>
      </w:r>
      <w:r w:rsidRPr="00AE1765">
        <w:rPr>
          <w:rFonts w:ascii="Garamond" w:hAnsi="Garamond"/>
          <w:b w:val="0"/>
          <w:bCs/>
          <w:i/>
          <w:szCs w:val="24"/>
        </w:rPr>
        <w:t>Krav til søker</w:t>
      </w:r>
    </w:p>
    <w:p w:rsidR="00D714EA" w:rsidRPr="00AE1765" w:rsidRDefault="00D714EA" w:rsidP="00AE1765">
      <w:pPr>
        <w:pStyle w:val="Brdtekst"/>
        <w:rPr>
          <w:rFonts w:ascii="Garamond" w:hAnsi="Garamond"/>
          <w:b w:val="0"/>
          <w:bCs/>
          <w:szCs w:val="24"/>
        </w:rPr>
      </w:pPr>
    </w:p>
    <w:p w:rsidR="00D714EA" w:rsidRPr="00AE1765" w:rsidRDefault="00D714EA" w:rsidP="00AE1765">
      <w:pPr>
        <w:pStyle w:val="Brdtekst"/>
        <w:rPr>
          <w:rFonts w:ascii="Garamond" w:hAnsi="Garamond"/>
          <w:b w:val="0"/>
          <w:bCs/>
          <w:szCs w:val="24"/>
        </w:rPr>
      </w:pPr>
      <w:r w:rsidRPr="00AE1765">
        <w:rPr>
          <w:rFonts w:ascii="Garamond" w:hAnsi="Garamond"/>
          <w:b w:val="0"/>
          <w:bCs/>
          <w:szCs w:val="24"/>
        </w:rPr>
        <w:t>Som idrettslag regner lag og foreninger som er registrert som medlem av Norges idrettsforbund (NIF).</w:t>
      </w:r>
    </w:p>
    <w:p w:rsidR="00D714EA" w:rsidRPr="00AE1765" w:rsidRDefault="00D714EA" w:rsidP="00AE1765">
      <w:pPr>
        <w:pStyle w:val="Brdtekst"/>
        <w:rPr>
          <w:rFonts w:ascii="Garamond" w:hAnsi="Garamond"/>
          <w:b w:val="0"/>
          <w:bCs/>
          <w:szCs w:val="24"/>
        </w:rPr>
      </w:pPr>
    </w:p>
    <w:p w:rsidR="00D714EA" w:rsidRPr="00AE1765" w:rsidRDefault="00D714EA" w:rsidP="00AE1765">
      <w:pPr>
        <w:pStyle w:val="Brdtekst"/>
        <w:rPr>
          <w:rFonts w:ascii="Garamond" w:hAnsi="Garamond"/>
          <w:b w:val="0"/>
          <w:bCs/>
          <w:szCs w:val="24"/>
        </w:rPr>
      </w:pPr>
    </w:p>
    <w:p w:rsidR="00D714EA" w:rsidRPr="00AE1765" w:rsidRDefault="00D714EA" w:rsidP="00AE1765">
      <w:pPr>
        <w:pStyle w:val="Brdtekst"/>
        <w:rPr>
          <w:rFonts w:ascii="Garamond" w:hAnsi="Garamond"/>
          <w:b w:val="0"/>
          <w:bCs/>
          <w:i/>
          <w:szCs w:val="24"/>
        </w:rPr>
      </w:pPr>
      <w:r w:rsidRPr="00AE1765">
        <w:rPr>
          <w:rFonts w:ascii="Garamond" w:hAnsi="Garamond"/>
          <w:bCs/>
          <w:szCs w:val="24"/>
        </w:rPr>
        <w:t xml:space="preserve">§ 3-2 </w:t>
      </w:r>
      <w:r w:rsidRPr="00AE1765">
        <w:rPr>
          <w:rFonts w:ascii="Garamond" w:hAnsi="Garamond"/>
          <w:b w:val="0"/>
          <w:bCs/>
          <w:i/>
          <w:szCs w:val="24"/>
        </w:rPr>
        <w:t>Nøkkel for fordeling av grunnstønad</w:t>
      </w:r>
    </w:p>
    <w:p w:rsidR="00D714EA" w:rsidRPr="00AE1765" w:rsidRDefault="00D714EA" w:rsidP="00AE1765">
      <w:pPr>
        <w:pStyle w:val="Rentekst"/>
        <w:rPr>
          <w:rFonts w:ascii="Garamond" w:hAnsi="Garamond"/>
          <w:sz w:val="24"/>
        </w:rPr>
      </w:pPr>
    </w:p>
    <w:p w:rsidR="00D714EA" w:rsidRPr="00AE1765" w:rsidRDefault="00D714EA" w:rsidP="00AE1765">
      <w:pPr>
        <w:pStyle w:val="Rentekst"/>
        <w:rPr>
          <w:rFonts w:ascii="Garamond" w:hAnsi="Garamond"/>
          <w:sz w:val="24"/>
          <w:szCs w:val="24"/>
        </w:rPr>
      </w:pPr>
      <w:r w:rsidRPr="00AE1765">
        <w:rPr>
          <w:rFonts w:ascii="Garamond" w:hAnsi="Garamond"/>
          <w:sz w:val="24"/>
        </w:rPr>
        <w:t>Grunnstønaden beregnes av en fjerdedel (1/4) av totalbeløpet som fordeles til idrett.    Størrelsen på grunnstønad avrundes til nærmeste 1000 kroner.</w:t>
      </w:r>
    </w:p>
    <w:p w:rsidR="00D714EA" w:rsidRPr="00AE1765" w:rsidRDefault="00D714EA" w:rsidP="00AE1765">
      <w:pPr>
        <w:pStyle w:val="Rentekst"/>
        <w:rPr>
          <w:rFonts w:ascii="Garamond" w:hAnsi="Garamond"/>
          <w:b/>
          <w:bCs/>
          <w:sz w:val="24"/>
          <w:szCs w:val="24"/>
        </w:rPr>
      </w:pPr>
      <w:r w:rsidRPr="00AE1765">
        <w:rPr>
          <w:rFonts w:ascii="Garamond" w:hAnsi="Garamond"/>
          <w:sz w:val="24"/>
          <w:szCs w:val="24"/>
        </w:rPr>
        <w:t xml:space="preserve">Grunnstønad til idrettslagene har basis i antall dokumenterte idretter og undergrupper til den enkelte idrett som blei drevet av idrettslaget foregående driftsår. </w:t>
      </w:r>
    </w:p>
    <w:p w:rsidR="00D714EA" w:rsidRPr="00AE1765" w:rsidRDefault="00D714EA" w:rsidP="00AE1765">
      <w:pPr>
        <w:pStyle w:val="Brdtekst"/>
        <w:rPr>
          <w:rFonts w:ascii="Garamond" w:hAnsi="Garamond"/>
          <w:b w:val="0"/>
          <w:bCs/>
          <w:szCs w:val="24"/>
        </w:rPr>
      </w:pPr>
    </w:p>
    <w:p w:rsidR="00D714EA" w:rsidRPr="00AE1765" w:rsidRDefault="00D714EA" w:rsidP="00AE1765">
      <w:pPr>
        <w:pStyle w:val="Brdtekst"/>
        <w:rPr>
          <w:rFonts w:ascii="Garamond" w:hAnsi="Garamond"/>
          <w:b w:val="0"/>
          <w:bCs/>
          <w:szCs w:val="24"/>
        </w:rPr>
      </w:pPr>
    </w:p>
    <w:p w:rsidR="00D714EA" w:rsidRPr="00AE1765" w:rsidRDefault="00D714EA" w:rsidP="00AE1765">
      <w:pPr>
        <w:pStyle w:val="Brdtekst"/>
        <w:rPr>
          <w:rFonts w:ascii="Garamond" w:hAnsi="Garamond"/>
          <w:b w:val="0"/>
          <w:bCs/>
          <w:i/>
          <w:szCs w:val="24"/>
        </w:rPr>
      </w:pPr>
      <w:r w:rsidRPr="00AE1765">
        <w:rPr>
          <w:rFonts w:ascii="Garamond" w:hAnsi="Garamond"/>
          <w:bCs/>
          <w:szCs w:val="24"/>
        </w:rPr>
        <w:lastRenderedPageBreak/>
        <w:t>§ 3-3</w:t>
      </w:r>
      <w:r w:rsidRPr="00AE1765">
        <w:rPr>
          <w:rFonts w:ascii="Garamond" w:hAnsi="Garamond"/>
          <w:b w:val="0"/>
          <w:bCs/>
          <w:szCs w:val="24"/>
        </w:rPr>
        <w:t xml:space="preserve"> </w:t>
      </w:r>
      <w:r w:rsidRPr="00AE1765">
        <w:rPr>
          <w:rFonts w:ascii="Garamond" w:hAnsi="Garamond"/>
          <w:b w:val="0"/>
          <w:bCs/>
          <w:i/>
          <w:szCs w:val="24"/>
        </w:rPr>
        <w:t>Nøkkel for fordeling av aktivitetsstønad</w:t>
      </w:r>
    </w:p>
    <w:p w:rsidR="00D714EA" w:rsidRPr="00AE1765" w:rsidRDefault="00D714EA" w:rsidP="00AE1765">
      <w:pPr>
        <w:pStyle w:val="Brdtekst"/>
        <w:rPr>
          <w:rFonts w:ascii="Garamond" w:hAnsi="Garamond"/>
        </w:rPr>
      </w:pPr>
    </w:p>
    <w:p w:rsidR="00D714EA" w:rsidRPr="00AE1765" w:rsidRDefault="00D714EA" w:rsidP="00AE1765">
      <w:pPr>
        <w:pStyle w:val="Brdtekst"/>
        <w:rPr>
          <w:rFonts w:ascii="Garamond" w:hAnsi="Garamond"/>
          <w:b w:val="0"/>
          <w:bCs/>
          <w:i/>
          <w:szCs w:val="24"/>
        </w:rPr>
      </w:pPr>
      <w:r w:rsidRPr="00AE1765">
        <w:rPr>
          <w:rFonts w:ascii="Garamond" w:hAnsi="Garamond"/>
          <w:b w:val="0"/>
        </w:rPr>
        <w:t>Aktivitetsstønaden beregnes av tre fjerdedeler (3/4) av totalbeløpet som fordeles til idrett.    Størrelsen på grunnstønad avrundes til nærmeste 1000 kroner.</w:t>
      </w:r>
    </w:p>
    <w:p w:rsidR="00D714EA" w:rsidRPr="00AE1765" w:rsidRDefault="00D714EA" w:rsidP="00AE1765">
      <w:pPr>
        <w:pStyle w:val="Rentekst"/>
        <w:rPr>
          <w:rFonts w:ascii="Garamond" w:hAnsi="Garamond"/>
          <w:bCs/>
          <w:i/>
          <w:sz w:val="24"/>
          <w:szCs w:val="24"/>
        </w:rPr>
      </w:pPr>
    </w:p>
    <w:p w:rsidR="00D714EA" w:rsidRPr="00AE1765" w:rsidRDefault="00D714EA" w:rsidP="00AE1765">
      <w:pPr>
        <w:pStyle w:val="Rentekst"/>
        <w:rPr>
          <w:rFonts w:ascii="Garamond" w:hAnsi="Garamond"/>
          <w:sz w:val="24"/>
        </w:rPr>
      </w:pPr>
      <w:r w:rsidRPr="00AE1765">
        <w:rPr>
          <w:rFonts w:ascii="Garamond" w:hAnsi="Garamond"/>
          <w:sz w:val="24"/>
        </w:rPr>
        <w:t xml:space="preserve">Aktivitetsstønad er basert på poeng ut fra de aktiviteter og konkurranser som blir drevet i </w:t>
      </w:r>
    </w:p>
    <w:p w:rsidR="00D714EA" w:rsidRPr="00AE1765" w:rsidRDefault="00D714EA" w:rsidP="00AE1765">
      <w:pPr>
        <w:pStyle w:val="Brdtekst"/>
        <w:rPr>
          <w:rFonts w:ascii="Garamond" w:hAnsi="Garamond"/>
          <w:b w:val="0"/>
        </w:rPr>
      </w:pPr>
      <w:r w:rsidRPr="00AE1765">
        <w:rPr>
          <w:rFonts w:ascii="Garamond" w:hAnsi="Garamond"/>
          <w:b w:val="0"/>
        </w:rPr>
        <w:t>idrettslaget, og fordeles forholdsvis mellom samtlige idrettslag ut fra andel poeng i forhold til samlet poengsum.</w:t>
      </w:r>
    </w:p>
    <w:p w:rsidR="00D714EA" w:rsidRPr="00AE1765" w:rsidRDefault="00D714EA" w:rsidP="00AE1765">
      <w:pPr>
        <w:pStyle w:val="Brdtekst"/>
        <w:rPr>
          <w:rFonts w:ascii="Garamond" w:hAnsi="Garamond"/>
          <w:b w:val="0"/>
          <w:bCs/>
          <w:i/>
          <w:szCs w:val="24"/>
        </w:rPr>
      </w:pPr>
    </w:p>
    <w:p w:rsidR="00D714EA" w:rsidRPr="00AE1765" w:rsidRDefault="00D714EA" w:rsidP="00AE1765">
      <w:pPr>
        <w:pStyle w:val="Brdtekst"/>
        <w:rPr>
          <w:rFonts w:ascii="Garamond" w:hAnsi="Garamond"/>
          <w:b w:val="0"/>
          <w:bCs/>
          <w:i/>
          <w:szCs w:val="24"/>
        </w:rPr>
      </w:pPr>
      <w:r w:rsidRPr="00AE1765">
        <w:rPr>
          <w:rFonts w:ascii="Garamond" w:hAnsi="Garamond"/>
          <w:b w:val="0"/>
          <w:bCs/>
          <w:szCs w:val="24"/>
        </w:rPr>
        <w:t xml:space="preserve">(1) </w:t>
      </w:r>
      <w:r w:rsidRPr="00AE1765">
        <w:rPr>
          <w:rFonts w:ascii="Garamond" w:hAnsi="Garamond"/>
          <w:b w:val="0"/>
          <w:bCs/>
          <w:i/>
          <w:szCs w:val="24"/>
        </w:rPr>
        <w:t>Lagidrett</w:t>
      </w:r>
    </w:p>
    <w:p w:rsidR="00D714EA" w:rsidRPr="00AE1765" w:rsidRDefault="00D714EA" w:rsidP="00AE1765">
      <w:pPr>
        <w:pStyle w:val="Brdtekst"/>
        <w:rPr>
          <w:rFonts w:ascii="Garamond" w:hAnsi="Garamond"/>
          <w:b w:val="0"/>
          <w:bCs/>
          <w:szCs w:val="24"/>
        </w:rPr>
      </w:pPr>
    </w:p>
    <w:p w:rsidR="00D714EA" w:rsidRPr="00AE1765" w:rsidRDefault="00D714EA" w:rsidP="00AE1765">
      <w:pPr>
        <w:pStyle w:val="Rentekst"/>
        <w:rPr>
          <w:rFonts w:ascii="Garamond" w:hAnsi="Garamond"/>
          <w:sz w:val="24"/>
        </w:rPr>
      </w:pPr>
      <w:r w:rsidRPr="00AE1765">
        <w:rPr>
          <w:rFonts w:ascii="Garamond" w:hAnsi="Garamond"/>
          <w:sz w:val="24"/>
        </w:rPr>
        <w:t>Det gis poeng for lagdeltakelse i terminfestet seriespill foregående driftsår. Poeng tildeles per sesong, ikke per kamp.</w:t>
      </w:r>
    </w:p>
    <w:p w:rsidR="004B6670" w:rsidRDefault="004B6670" w:rsidP="00AE1765">
      <w:pPr>
        <w:pStyle w:val="Rentekst"/>
        <w:rPr>
          <w:rFonts w:ascii="Garamond" w:hAnsi="Garamond"/>
          <w:sz w:val="24"/>
        </w:rPr>
      </w:pPr>
    </w:p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3397"/>
        <w:gridCol w:w="2835"/>
        <w:gridCol w:w="2835"/>
      </w:tblGrid>
      <w:tr w:rsidR="004B6670" w:rsidRPr="009944AB" w:rsidTr="004B6670">
        <w:tc>
          <w:tcPr>
            <w:tcW w:w="3397" w:type="dxa"/>
          </w:tcPr>
          <w:p w:rsidR="004B6670" w:rsidRPr="004B6670" w:rsidRDefault="004B6670" w:rsidP="008352E4">
            <w:pPr>
              <w:jc w:val="center"/>
              <w:rPr>
                <w:szCs w:val="20"/>
              </w:rPr>
            </w:pPr>
          </w:p>
        </w:tc>
        <w:tc>
          <w:tcPr>
            <w:tcW w:w="2835" w:type="dxa"/>
          </w:tcPr>
          <w:p w:rsidR="004B6670" w:rsidRPr="004B6670" w:rsidRDefault="004B6670" w:rsidP="008352E4">
            <w:pPr>
              <w:jc w:val="center"/>
              <w:rPr>
                <w:szCs w:val="20"/>
              </w:rPr>
            </w:pPr>
            <w:r w:rsidRPr="004B6670">
              <w:rPr>
                <w:szCs w:val="20"/>
              </w:rPr>
              <w:t>Aldersbestemte klasser</w:t>
            </w:r>
          </w:p>
        </w:tc>
        <w:tc>
          <w:tcPr>
            <w:tcW w:w="2835" w:type="dxa"/>
          </w:tcPr>
          <w:p w:rsidR="004B6670" w:rsidRPr="004B6670" w:rsidRDefault="004B6670" w:rsidP="008352E4">
            <w:pPr>
              <w:jc w:val="center"/>
              <w:rPr>
                <w:szCs w:val="20"/>
              </w:rPr>
            </w:pPr>
            <w:r w:rsidRPr="004B6670">
              <w:rPr>
                <w:szCs w:val="20"/>
              </w:rPr>
              <w:t>Senior</w:t>
            </w:r>
          </w:p>
        </w:tc>
      </w:tr>
      <w:tr w:rsidR="004B6670" w:rsidRPr="009944AB" w:rsidTr="004B6670">
        <w:tc>
          <w:tcPr>
            <w:tcW w:w="3397" w:type="dxa"/>
          </w:tcPr>
          <w:p w:rsidR="004B6670" w:rsidRPr="004B6670" w:rsidRDefault="004B6670" w:rsidP="008352E4">
            <w:pPr>
              <w:jc w:val="center"/>
              <w:rPr>
                <w:szCs w:val="20"/>
              </w:rPr>
            </w:pPr>
            <w:r w:rsidRPr="004B6670">
              <w:rPr>
                <w:szCs w:val="20"/>
              </w:rPr>
              <w:t>11-manns lag og 9-manns lag</w:t>
            </w:r>
          </w:p>
        </w:tc>
        <w:tc>
          <w:tcPr>
            <w:tcW w:w="2835" w:type="dxa"/>
            <w:vAlign w:val="center"/>
          </w:tcPr>
          <w:p w:rsidR="004B6670" w:rsidRPr="004B6670" w:rsidRDefault="004B6670" w:rsidP="008352E4">
            <w:pPr>
              <w:jc w:val="center"/>
              <w:rPr>
                <w:szCs w:val="20"/>
              </w:rPr>
            </w:pPr>
            <w:r w:rsidRPr="004B6670">
              <w:rPr>
                <w:szCs w:val="20"/>
              </w:rPr>
              <w:t>3</w:t>
            </w:r>
          </w:p>
        </w:tc>
        <w:tc>
          <w:tcPr>
            <w:tcW w:w="2835" w:type="dxa"/>
            <w:vAlign w:val="center"/>
          </w:tcPr>
          <w:p w:rsidR="004B6670" w:rsidRPr="004B6670" w:rsidRDefault="004B6670" w:rsidP="008352E4">
            <w:pPr>
              <w:jc w:val="center"/>
              <w:rPr>
                <w:szCs w:val="20"/>
              </w:rPr>
            </w:pPr>
            <w:r w:rsidRPr="004B6670">
              <w:rPr>
                <w:szCs w:val="20"/>
              </w:rPr>
              <w:t>2</w:t>
            </w:r>
          </w:p>
        </w:tc>
      </w:tr>
      <w:tr w:rsidR="004B6670" w:rsidRPr="009944AB" w:rsidTr="004B6670">
        <w:trPr>
          <w:trHeight w:val="268"/>
        </w:trPr>
        <w:tc>
          <w:tcPr>
            <w:tcW w:w="3397" w:type="dxa"/>
          </w:tcPr>
          <w:p w:rsidR="004B6670" w:rsidRPr="004B6670" w:rsidRDefault="004B6670" w:rsidP="004B6670">
            <w:pPr>
              <w:jc w:val="center"/>
              <w:rPr>
                <w:szCs w:val="20"/>
              </w:rPr>
            </w:pPr>
            <w:r w:rsidRPr="004B6670">
              <w:rPr>
                <w:szCs w:val="20"/>
              </w:rPr>
              <w:t>7-manns lag og</w:t>
            </w:r>
            <w:r w:rsidRPr="004B6670">
              <w:rPr>
                <w:szCs w:val="20"/>
              </w:rPr>
              <w:t xml:space="preserve"> </w:t>
            </w:r>
            <w:r w:rsidRPr="004B6670">
              <w:rPr>
                <w:szCs w:val="20"/>
              </w:rPr>
              <w:t>5-manns lag</w:t>
            </w:r>
          </w:p>
        </w:tc>
        <w:tc>
          <w:tcPr>
            <w:tcW w:w="2835" w:type="dxa"/>
            <w:vAlign w:val="center"/>
          </w:tcPr>
          <w:p w:rsidR="004B6670" w:rsidRPr="004B6670" w:rsidRDefault="004B6670" w:rsidP="008352E4">
            <w:pPr>
              <w:jc w:val="center"/>
              <w:rPr>
                <w:szCs w:val="20"/>
              </w:rPr>
            </w:pPr>
            <w:r w:rsidRPr="004B6670">
              <w:rPr>
                <w:szCs w:val="20"/>
              </w:rPr>
              <w:t>2</w:t>
            </w:r>
          </w:p>
        </w:tc>
        <w:tc>
          <w:tcPr>
            <w:tcW w:w="2835" w:type="dxa"/>
            <w:vAlign w:val="center"/>
          </w:tcPr>
          <w:p w:rsidR="004B6670" w:rsidRPr="004B6670" w:rsidRDefault="004B6670" w:rsidP="008352E4">
            <w:pPr>
              <w:jc w:val="center"/>
              <w:rPr>
                <w:szCs w:val="20"/>
              </w:rPr>
            </w:pPr>
            <w:r w:rsidRPr="004B6670">
              <w:rPr>
                <w:szCs w:val="20"/>
              </w:rPr>
              <w:t>1</w:t>
            </w:r>
          </w:p>
        </w:tc>
      </w:tr>
    </w:tbl>
    <w:p w:rsidR="00D714EA" w:rsidRPr="00AE1765" w:rsidRDefault="00D714EA" w:rsidP="00AE1765">
      <w:pPr>
        <w:pStyle w:val="Brdtekst"/>
        <w:rPr>
          <w:rFonts w:ascii="Garamond" w:hAnsi="Garamond"/>
          <w:b w:val="0"/>
          <w:bCs/>
          <w:szCs w:val="24"/>
        </w:rPr>
      </w:pPr>
    </w:p>
    <w:p w:rsidR="00D714EA" w:rsidRPr="00AE1765" w:rsidRDefault="00D714EA" w:rsidP="00AE1765">
      <w:pPr>
        <w:pStyle w:val="Brdtekst"/>
        <w:rPr>
          <w:rFonts w:ascii="Garamond" w:hAnsi="Garamond"/>
          <w:b w:val="0"/>
          <w:bCs/>
          <w:i/>
          <w:szCs w:val="24"/>
        </w:rPr>
      </w:pPr>
      <w:r w:rsidRPr="00AE1765">
        <w:rPr>
          <w:rFonts w:ascii="Garamond" w:hAnsi="Garamond"/>
          <w:b w:val="0"/>
          <w:bCs/>
          <w:szCs w:val="24"/>
        </w:rPr>
        <w:t xml:space="preserve">(2) </w:t>
      </w:r>
      <w:r w:rsidRPr="00AE1765">
        <w:rPr>
          <w:rFonts w:ascii="Garamond" w:hAnsi="Garamond"/>
          <w:b w:val="0"/>
          <w:bCs/>
          <w:i/>
          <w:szCs w:val="24"/>
        </w:rPr>
        <w:t>Individuell idrett</w:t>
      </w:r>
    </w:p>
    <w:p w:rsidR="00D714EA" w:rsidRPr="00AE1765" w:rsidRDefault="00D714EA" w:rsidP="00AE1765">
      <w:pPr>
        <w:pStyle w:val="Brdtekst"/>
        <w:rPr>
          <w:rFonts w:ascii="Garamond" w:hAnsi="Garamond"/>
          <w:b w:val="0"/>
          <w:bCs/>
          <w:i/>
          <w:szCs w:val="24"/>
        </w:rPr>
      </w:pPr>
    </w:p>
    <w:p w:rsidR="00D714EA" w:rsidRPr="00AE1765" w:rsidRDefault="00D714EA" w:rsidP="004B6670">
      <w:pPr>
        <w:pStyle w:val="Rentekst"/>
        <w:rPr>
          <w:rFonts w:ascii="Garamond" w:hAnsi="Garamond"/>
          <w:sz w:val="24"/>
          <w:szCs w:val="24"/>
        </w:rPr>
      </w:pPr>
      <w:r w:rsidRPr="00AE1765">
        <w:rPr>
          <w:rFonts w:ascii="Garamond" w:hAnsi="Garamond"/>
          <w:sz w:val="24"/>
          <w:szCs w:val="24"/>
        </w:rPr>
        <w:t>Det gis poeng for individuell deltakelse i terminfestede konkurranser.</w:t>
      </w:r>
      <w:r w:rsidR="004B6670">
        <w:rPr>
          <w:rFonts w:ascii="Garamond" w:hAnsi="Garamond"/>
          <w:sz w:val="24"/>
          <w:szCs w:val="24"/>
        </w:rPr>
        <w:t xml:space="preserve"> </w:t>
      </w:r>
      <w:r w:rsidR="004B6670" w:rsidRPr="004B6670">
        <w:rPr>
          <w:rFonts w:ascii="Times New Roman" w:hAnsi="Times New Roman"/>
          <w:sz w:val="24"/>
        </w:rPr>
        <w:t>Det er et krav at navnet på idrettslaget utøveren representerer er oppgitt ved påmelding og framkommer av resultatlister.</w:t>
      </w:r>
    </w:p>
    <w:p w:rsidR="00D714EA" w:rsidRPr="00AE1765" w:rsidRDefault="00D714EA" w:rsidP="00AE1765">
      <w:pPr>
        <w:pStyle w:val="Rentekst"/>
        <w:rPr>
          <w:rFonts w:ascii="Garamond" w:hAnsi="Garamond"/>
          <w:sz w:val="24"/>
          <w:szCs w:val="24"/>
        </w:rPr>
      </w:pPr>
    </w:p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3397"/>
        <w:gridCol w:w="2835"/>
        <w:gridCol w:w="2835"/>
      </w:tblGrid>
      <w:tr w:rsidR="004B6670" w:rsidRPr="009944AB" w:rsidTr="004B6670">
        <w:tc>
          <w:tcPr>
            <w:tcW w:w="3397" w:type="dxa"/>
          </w:tcPr>
          <w:p w:rsidR="004B6670" w:rsidRPr="004B6670" w:rsidRDefault="004B6670" w:rsidP="008352E4">
            <w:pPr>
              <w:jc w:val="center"/>
              <w:rPr>
                <w:rFonts w:ascii="Garamond" w:hAnsi="Garamond"/>
                <w:szCs w:val="20"/>
              </w:rPr>
            </w:pPr>
          </w:p>
        </w:tc>
        <w:tc>
          <w:tcPr>
            <w:tcW w:w="2835" w:type="dxa"/>
          </w:tcPr>
          <w:p w:rsidR="004B6670" w:rsidRPr="004B6670" w:rsidRDefault="004B6670" w:rsidP="008352E4">
            <w:pPr>
              <w:jc w:val="center"/>
              <w:rPr>
                <w:rFonts w:ascii="Garamond" w:hAnsi="Garamond"/>
                <w:szCs w:val="20"/>
              </w:rPr>
            </w:pPr>
            <w:r w:rsidRPr="004B6670">
              <w:rPr>
                <w:rFonts w:ascii="Garamond" w:hAnsi="Garamond"/>
                <w:szCs w:val="20"/>
              </w:rPr>
              <w:t>Aldersbestemte klasser</w:t>
            </w:r>
          </w:p>
        </w:tc>
        <w:tc>
          <w:tcPr>
            <w:tcW w:w="2835" w:type="dxa"/>
          </w:tcPr>
          <w:p w:rsidR="004B6670" w:rsidRPr="004B6670" w:rsidRDefault="004B6670" w:rsidP="008352E4">
            <w:pPr>
              <w:jc w:val="center"/>
              <w:rPr>
                <w:rFonts w:ascii="Garamond" w:hAnsi="Garamond"/>
                <w:szCs w:val="20"/>
              </w:rPr>
            </w:pPr>
            <w:r w:rsidRPr="004B6670">
              <w:rPr>
                <w:rFonts w:ascii="Garamond" w:hAnsi="Garamond"/>
                <w:szCs w:val="20"/>
              </w:rPr>
              <w:t>Senior</w:t>
            </w:r>
          </w:p>
        </w:tc>
      </w:tr>
      <w:tr w:rsidR="004B6670" w:rsidRPr="009944AB" w:rsidTr="004B6670">
        <w:tc>
          <w:tcPr>
            <w:tcW w:w="3397" w:type="dxa"/>
          </w:tcPr>
          <w:p w:rsidR="004B6670" w:rsidRPr="004B6670" w:rsidRDefault="004B6670" w:rsidP="008352E4">
            <w:pPr>
              <w:jc w:val="center"/>
              <w:rPr>
                <w:rFonts w:ascii="Garamond" w:hAnsi="Garamond"/>
                <w:szCs w:val="20"/>
              </w:rPr>
            </w:pPr>
            <w:r w:rsidRPr="004B6670">
              <w:rPr>
                <w:rFonts w:ascii="Garamond" w:hAnsi="Garamond"/>
                <w:szCs w:val="20"/>
              </w:rPr>
              <w:t>1 deltaker i konkurransen</w:t>
            </w:r>
          </w:p>
        </w:tc>
        <w:tc>
          <w:tcPr>
            <w:tcW w:w="2835" w:type="dxa"/>
          </w:tcPr>
          <w:p w:rsidR="004B6670" w:rsidRPr="004B6670" w:rsidRDefault="004B6670" w:rsidP="008352E4">
            <w:pPr>
              <w:jc w:val="center"/>
              <w:rPr>
                <w:rFonts w:ascii="Garamond" w:hAnsi="Garamond"/>
                <w:szCs w:val="20"/>
              </w:rPr>
            </w:pPr>
            <w:r w:rsidRPr="004B6670">
              <w:rPr>
                <w:rFonts w:ascii="Garamond" w:hAnsi="Garamond"/>
                <w:szCs w:val="20"/>
              </w:rPr>
              <w:t>2</w:t>
            </w:r>
          </w:p>
        </w:tc>
        <w:tc>
          <w:tcPr>
            <w:tcW w:w="2835" w:type="dxa"/>
          </w:tcPr>
          <w:p w:rsidR="004B6670" w:rsidRPr="004B6670" w:rsidRDefault="004B6670" w:rsidP="008352E4">
            <w:pPr>
              <w:jc w:val="center"/>
              <w:rPr>
                <w:rFonts w:ascii="Garamond" w:hAnsi="Garamond"/>
                <w:szCs w:val="20"/>
              </w:rPr>
            </w:pPr>
            <w:r w:rsidRPr="004B6670">
              <w:rPr>
                <w:rFonts w:ascii="Garamond" w:hAnsi="Garamond"/>
                <w:szCs w:val="20"/>
              </w:rPr>
              <w:t>1</w:t>
            </w:r>
          </w:p>
        </w:tc>
      </w:tr>
      <w:tr w:rsidR="004B6670" w:rsidRPr="009944AB" w:rsidTr="004B6670">
        <w:tc>
          <w:tcPr>
            <w:tcW w:w="3397" w:type="dxa"/>
          </w:tcPr>
          <w:p w:rsidR="004B6670" w:rsidRPr="004B6670" w:rsidRDefault="004B6670" w:rsidP="008352E4">
            <w:pPr>
              <w:jc w:val="center"/>
              <w:rPr>
                <w:rFonts w:ascii="Garamond" w:hAnsi="Garamond"/>
                <w:szCs w:val="20"/>
              </w:rPr>
            </w:pPr>
            <w:r w:rsidRPr="004B6670">
              <w:rPr>
                <w:rFonts w:ascii="Garamond" w:hAnsi="Garamond"/>
                <w:szCs w:val="20"/>
              </w:rPr>
              <w:t>2-4 deltakere</w:t>
            </w:r>
          </w:p>
        </w:tc>
        <w:tc>
          <w:tcPr>
            <w:tcW w:w="2835" w:type="dxa"/>
          </w:tcPr>
          <w:p w:rsidR="004B6670" w:rsidRPr="004B6670" w:rsidRDefault="004B6670" w:rsidP="008352E4">
            <w:pPr>
              <w:jc w:val="center"/>
              <w:rPr>
                <w:rFonts w:ascii="Garamond" w:hAnsi="Garamond"/>
                <w:szCs w:val="20"/>
              </w:rPr>
            </w:pPr>
            <w:r w:rsidRPr="004B6670">
              <w:rPr>
                <w:rFonts w:ascii="Garamond" w:hAnsi="Garamond"/>
                <w:szCs w:val="20"/>
              </w:rPr>
              <w:t>3</w:t>
            </w:r>
          </w:p>
        </w:tc>
        <w:tc>
          <w:tcPr>
            <w:tcW w:w="2835" w:type="dxa"/>
          </w:tcPr>
          <w:p w:rsidR="004B6670" w:rsidRPr="004B6670" w:rsidRDefault="004B6670" w:rsidP="008352E4">
            <w:pPr>
              <w:jc w:val="center"/>
              <w:rPr>
                <w:rFonts w:ascii="Garamond" w:hAnsi="Garamond"/>
                <w:szCs w:val="20"/>
              </w:rPr>
            </w:pPr>
            <w:r w:rsidRPr="004B6670">
              <w:rPr>
                <w:rFonts w:ascii="Garamond" w:hAnsi="Garamond"/>
                <w:szCs w:val="20"/>
              </w:rPr>
              <w:t>2</w:t>
            </w:r>
          </w:p>
        </w:tc>
      </w:tr>
      <w:tr w:rsidR="004B6670" w:rsidRPr="009944AB" w:rsidTr="004B6670">
        <w:tc>
          <w:tcPr>
            <w:tcW w:w="3397" w:type="dxa"/>
          </w:tcPr>
          <w:p w:rsidR="004B6670" w:rsidRPr="004B6670" w:rsidRDefault="004B6670" w:rsidP="008352E4">
            <w:pPr>
              <w:jc w:val="center"/>
              <w:rPr>
                <w:rFonts w:ascii="Garamond" w:hAnsi="Garamond"/>
                <w:szCs w:val="20"/>
              </w:rPr>
            </w:pPr>
            <w:r w:rsidRPr="004B6670">
              <w:rPr>
                <w:rFonts w:ascii="Garamond" w:hAnsi="Garamond"/>
                <w:szCs w:val="20"/>
              </w:rPr>
              <w:t>over 4 deltakere</w:t>
            </w:r>
          </w:p>
        </w:tc>
        <w:tc>
          <w:tcPr>
            <w:tcW w:w="2835" w:type="dxa"/>
          </w:tcPr>
          <w:p w:rsidR="004B6670" w:rsidRPr="004B6670" w:rsidRDefault="004B6670" w:rsidP="008352E4">
            <w:pPr>
              <w:jc w:val="center"/>
              <w:rPr>
                <w:rFonts w:ascii="Garamond" w:hAnsi="Garamond"/>
                <w:szCs w:val="20"/>
              </w:rPr>
            </w:pPr>
            <w:r w:rsidRPr="004B6670">
              <w:rPr>
                <w:rFonts w:ascii="Garamond" w:hAnsi="Garamond"/>
                <w:szCs w:val="20"/>
              </w:rPr>
              <w:t>4</w:t>
            </w:r>
          </w:p>
        </w:tc>
        <w:tc>
          <w:tcPr>
            <w:tcW w:w="2835" w:type="dxa"/>
          </w:tcPr>
          <w:p w:rsidR="004B6670" w:rsidRPr="004B6670" w:rsidRDefault="004B6670" w:rsidP="008352E4">
            <w:pPr>
              <w:jc w:val="center"/>
              <w:rPr>
                <w:rFonts w:ascii="Garamond" w:hAnsi="Garamond"/>
                <w:szCs w:val="20"/>
              </w:rPr>
            </w:pPr>
            <w:r w:rsidRPr="004B6670">
              <w:rPr>
                <w:rFonts w:ascii="Garamond" w:hAnsi="Garamond"/>
                <w:szCs w:val="20"/>
              </w:rPr>
              <w:t>3</w:t>
            </w:r>
          </w:p>
        </w:tc>
      </w:tr>
    </w:tbl>
    <w:p w:rsidR="00D714EA" w:rsidRPr="00AE1765" w:rsidRDefault="00D714EA" w:rsidP="00AE1765">
      <w:pPr>
        <w:pStyle w:val="Rentekst"/>
        <w:rPr>
          <w:rFonts w:ascii="Garamond" w:hAnsi="Garamond"/>
          <w:sz w:val="24"/>
          <w:szCs w:val="24"/>
        </w:rPr>
      </w:pPr>
    </w:p>
    <w:p w:rsidR="00D714EA" w:rsidRPr="00AE1765" w:rsidRDefault="00D714EA" w:rsidP="00AE1765">
      <w:pPr>
        <w:pStyle w:val="Rentekst"/>
        <w:rPr>
          <w:rFonts w:ascii="Garamond" w:hAnsi="Garamond"/>
          <w:sz w:val="24"/>
          <w:szCs w:val="24"/>
        </w:rPr>
      </w:pPr>
      <w:r w:rsidRPr="00AE1765">
        <w:rPr>
          <w:rFonts w:ascii="Garamond" w:hAnsi="Garamond"/>
          <w:sz w:val="24"/>
          <w:szCs w:val="24"/>
        </w:rPr>
        <w:t xml:space="preserve">(3) </w:t>
      </w:r>
      <w:r w:rsidRPr="00AE1765">
        <w:rPr>
          <w:rFonts w:ascii="Garamond" w:hAnsi="Garamond"/>
          <w:i/>
          <w:sz w:val="24"/>
          <w:szCs w:val="24"/>
        </w:rPr>
        <w:t xml:space="preserve">Deltakelse i </w:t>
      </w:r>
      <w:proofErr w:type="spellStart"/>
      <w:r w:rsidRPr="00AE1765">
        <w:rPr>
          <w:rFonts w:ascii="Garamond" w:hAnsi="Garamond"/>
          <w:i/>
          <w:sz w:val="24"/>
          <w:szCs w:val="24"/>
        </w:rPr>
        <w:t>NNM</w:t>
      </w:r>
      <w:proofErr w:type="spellEnd"/>
    </w:p>
    <w:p w:rsidR="00D714EA" w:rsidRPr="00AE1765" w:rsidRDefault="00D714EA" w:rsidP="00AE1765">
      <w:pPr>
        <w:pStyle w:val="Rentekst"/>
        <w:rPr>
          <w:rFonts w:ascii="Garamond" w:hAnsi="Garamond"/>
          <w:sz w:val="24"/>
          <w:szCs w:val="24"/>
        </w:rPr>
      </w:pPr>
    </w:p>
    <w:p w:rsidR="00D714EA" w:rsidRPr="00AE1765" w:rsidRDefault="00D714EA" w:rsidP="00AE1765">
      <w:pPr>
        <w:pStyle w:val="Rentekst"/>
        <w:rPr>
          <w:rFonts w:ascii="Garamond" w:hAnsi="Garamond"/>
          <w:sz w:val="24"/>
        </w:rPr>
      </w:pPr>
      <w:r w:rsidRPr="00AE1765">
        <w:rPr>
          <w:rFonts w:ascii="Garamond" w:hAnsi="Garamond"/>
          <w:sz w:val="24"/>
        </w:rPr>
        <w:t>4 poeng - lagidrett</w:t>
      </w:r>
    </w:p>
    <w:p w:rsidR="00D714EA" w:rsidRPr="00AE1765" w:rsidRDefault="00D714EA" w:rsidP="00AE1765">
      <w:pPr>
        <w:pStyle w:val="Rentekst"/>
        <w:rPr>
          <w:rFonts w:ascii="Garamond" w:hAnsi="Garamond"/>
          <w:sz w:val="24"/>
        </w:rPr>
      </w:pPr>
      <w:r w:rsidRPr="00AE1765">
        <w:rPr>
          <w:rFonts w:ascii="Garamond" w:hAnsi="Garamond"/>
          <w:sz w:val="24"/>
        </w:rPr>
        <w:t>1 poeng - per enkeltdeltaker (ikke lagidrett) inntil 4 poeng</w:t>
      </w:r>
    </w:p>
    <w:p w:rsidR="00D714EA" w:rsidRPr="00AE1765" w:rsidRDefault="00D714EA" w:rsidP="00AE1765">
      <w:pPr>
        <w:pStyle w:val="Rentekst"/>
        <w:rPr>
          <w:rFonts w:ascii="Garamond" w:hAnsi="Garamond"/>
          <w:sz w:val="24"/>
        </w:rPr>
      </w:pPr>
    </w:p>
    <w:p w:rsidR="00D714EA" w:rsidRPr="00AE1765" w:rsidRDefault="00D714EA" w:rsidP="00AE1765">
      <w:pPr>
        <w:pStyle w:val="Rentekst"/>
        <w:rPr>
          <w:rFonts w:ascii="Garamond" w:hAnsi="Garamond"/>
          <w:i/>
          <w:sz w:val="24"/>
        </w:rPr>
      </w:pPr>
      <w:r w:rsidRPr="00AE1765">
        <w:rPr>
          <w:rFonts w:ascii="Garamond" w:hAnsi="Garamond"/>
          <w:sz w:val="24"/>
        </w:rPr>
        <w:t xml:space="preserve">(4) </w:t>
      </w:r>
      <w:r w:rsidRPr="00AE1765">
        <w:rPr>
          <w:rFonts w:ascii="Garamond" w:hAnsi="Garamond"/>
          <w:i/>
          <w:sz w:val="24"/>
        </w:rPr>
        <w:t>Deltakelse NM</w:t>
      </w:r>
    </w:p>
    <w:p w:rsidR="00D714EA" w:rsidRPr="00AE1765" w:rsidRDefault="00D714EA" w:rsidP="00AE1765">
      <w:pPr>
        <w:pStyle w:val="Rentekst"/>
        <w:rPr>
          <w:rFonts w:ascii="Garamond" w:hAnsi="Garamond"/>
          <w:sz w:val="24"/>
        </w:rPr>
      </w:pPr>
    </w:p>
    <w:p w:rsidR="00D714EA" w:rsidRPr="00AE1765" w:rsidRDefault="00D714EA" w:rsidP="00AE1765">
      <w:pPr>
        <w:pStyle w:val="Rentekst"/>
        <w:rPr>
          <w:rFonts w:ascii="Garamond" w:hAnsi="Garamond"/>
          <w:sz w:val="24"/>
        </w:rPr>
      </w:pPr>
      <w:r w:rsidRPr="00AE1765">
        <w:rPr>
          <w:rFonts w:ascii="Garamond" w:hAnsi="Garamond"/>
          <w:sz w:val="24"/>
        </w:rPr>
        <w:t>6 poeng - lagidrett</w:t>
      </w:r>
    </w:p>
    <w:p w:rsidR="00D714EA" w:rsidRPr="00AE1765" w:rsidRDefault="00D714EA" w:rsidP="00AE1765">
      <w:pPr>
        <w:pStyle w:val="Rentekst"/>
        <w:rPr>
          <w:rFonts w:ascii="Garamond" w:hAnsi="Garamond"/>
          <w:sz w:val="24"/>
        </w:rPr>
      </w:pPr>
      <w:r w:rsidRPr="00AE1765">
        <w:rPr>
          <w:rFonts w:ascii="Garamond" w:hAnsi="Garamond"/>
          <w:sz w:val="24"/>
        </w:rPr>
        <w:t>3 poeng - per enkeltdeltaker (ikke lagidrett) inntil 6 poeng</w:t>
      </w:r>
    </w:p>
    <w:p w:rsidR="00D714EA" w:rsidRPr="00AE1765" w:rsidRDefault="00D714EA" w:rsidP="00AE1765">
      <w:pPr>
        <w:pStyle w:val="Rentekst"/>
        <w:rPr>
          <w:rFonts w:ascii="Garamond" w:hAnsi="Garamond"/>
          <w:sz w:val="24"/>
        </w:rPr>
      </w:pPr>
    </w:p>
    <w:p w:rsidR="008101FF" w:rsidRDefault="008101FF" w:rsidP="00AE1765">
      <w:pPr>
        <w:pStyle w:val="Rentekst"/>
        <w:rPr>
          <w:rFonts w:ascii="Garamond" w:hAnsi="Garamond"/>
          <w:sz w:val="24"/>
        </w:rPr>
      </w:pPr>
    </w:p>
    <w:p w:rsidR="008101FF" w:rsidRDefault="008101FF" w:rsidP="00AE1765">
      <w:pPr>
        <w:pStyle w:val="Rentekst"/>
        <w:rPr>
          <w:rFonts w:ascii="Garamond" w:hAnsi="Garamond"/>
          <w:sz w:val="24"/>
        </w:rPr>
      </w:pPr>
    </w:p>
    <w:p w:rsidR="00D714EA" w:rsidRPr="00AE1765" w:rsidRDefault="00D714EA" w:rsidP="00AE1765">
      <w:pPr>
        <w:pStyle w:val="Rentekst"/>
        <w:rPr>
          <w:rFonts w:ascii="Garamond" w:hAnsi="Garamond"/>
          <w:i/>
          <w:sz w:val="24"/>
        </w:rPr>
      </w:pPr>
      <w:r w:rsidRPr="00AE1765">
        <w:rPr>
          <w:rFonts w:ascii="Garamond" w:hAnsi="Garamond"/>
          <w:sz w:val="24"/>
        </w:rPr>
        <w:lastRenderedPageBreak/>
        <w:t xml:space="preserve">(5) </w:t>
      </w:r>
      <w:r w:rsidRPr="00AE1765">
        <w:rPr>
          <w:rFonts w:ascii="Garamond" w:hAnsi="Garamond"/>
          <w:i/>
          <w:sz w:val="24"/>
        </w:rPr>
        <w:t>Landslagsdeltakelse</w:t>
      </w:r>
    </w:p>
    <w:p w:rsidR="00D714EA" w:rsidRPr="00AE1765" w:rsidRDefault="00D714EA" w:rsidP="00AE1765">
      <w:pPr>
        <w:pStyle w:val="Rentekst"/>
        <w:rPr>
          <w:rFonts w:ascii="Garamond" w:hAnsi="Garamond"/>
          <w:sz w:val="24"/>
        </w:rPr>
      </w:pPr>
    </w:p>
    <w:p w:rsidR="00D714EA" w:rsidRPr="00AE1765" w:rsidRDefault="00D714EA" w:rsidP="00AE1765">
      <w:pPr>
        <w:pStyle w:val="Rentekst"/>
        <w:rPr>
          <w:rFonts w:ascii="Garamond" w:hAnsi="Garamond"/>
          <w:sz w:val="24"/>
        </w:rPr>
      </w:pPr>
      <w:r w:rsidRPr="00AE1765">
        <w:rPr>
          <w:rFonts w:ascii="Garamond" w:hAnsi="Garamond"/>
          <w:sz w:val="24"/>
        </w:rPr>
        <w:t>4 poeng per deltaker</w:t>
      </w:r>
    </w:p>
    <w:p w:rsidR="00D714EA" w:rsidRPr="00AE1765" w:rsidRDefault="00D714EA" w:rsidP="00AE1765">
      <w:pPr>
        <w:pStyle w:val="Rentekst"/>
        <w:rPr>
          <w:rFonts w:ascii="Garamond" w:hAnsi="Garamond"/>
          <w:sz w:val="24"/>
        </w:rPr>
      </w:pPr>
    </w:p>
    <w:p w:rsidR="00D714EA" w:rsidRPr="00AE1765" w:rsidRDefault="00D714EA" w:rsidP="00AE1765">
      <w:pPr>
        <w:pStyle w:val="Rentekst"/>
        <w:rPr>
          <w:rFonts w:ascii="Garamond" w:hAnsi="Garamond"/>
          <w:i/>
          <w:sz w:val="24"/>
        </w:rPr>
      </w:pPr>
      <w:r w:rsidRPr="00AE1765">
        <w:rPr>
          <w:rFonts w:ascii="Garamond" w:hAnsi="Garamond"/>
          <w:sz w:val="24"/>
        </w:rPr>
        <w:t xml:space="preserve">(6) </w:t>
      </w:r>
      <w:r w:rsidRPr="00AE1765">
        <w:rPr>
          <w:rFonts w:ascii="Garamond" w:hAnsi="Garamond"/>
          <w:i/>
          <w:sz w:val="24"/>
        </w:rPr>
        <w:t>Faste trimaktiviteter</w:t>
      </w:r>
    </w:p>
    <w:p w:rsidR="004B6670" w:rsidRPr="00F54619" w:rsidRDefault="004B6670" w:rsidP="004B6670">
      <w:pPr>
        <w:pStyle w:val="Rentekst"/>
        <w:rPr>
          <w:rFonts w:ascii="Garamond" w:hAnsi="Garamond"/>
          <w:sz w:val="24"/>
        </w:rPr>
      </w:pPr>
      <w:r w:rsidRPr="00F54619">
        <w:rPr>
          <w:rFonts w:ascii="Garamond" w:hAnsi="Garamond"/>
          <w:sz w:val="24"/>
        </w:rPr>
        <w:t>Med fast trimaktivitet menes grupper som møtes regelmessig for å drive aktivitet, uten at de deltar som lag i serie eller deltar i individuelle konkurranser innenfor grenen trimaktiviteten tilhører.</w:t>
      </w:r>
    </w:p>
    <w:p w:rsidR="004B6670" w:rsidRDefault="004B6670" w:rsidP="00AE1765">
      <w:pPr>
        <w:pStyle w:val="Rentekst"/>
        <w:rPr>
          <w:rFonts w:ascii="Garamond" w:hAnsi="Garamond"/>
          <w:sz w:val="24"/>
        </w:rPr>
      </w:pPr>
    </w:p>
    <w:p w:rsidR="00D714EA" w:rsidRPr="00AE1765" w:rsidRDefault="00D714EA" w:rsidP="00AE1765">
      <w:pPr>
        <w:pStyle w:val="Rentekst"/>
        <w:rPr>
          <w:rFonts w:ascii="Garamond" w:hAnsi="Garamond"/>
          <w:sz w:val="24"/>
        </w:rPr>
      </w:pPr>
      <w:r w:rsidRPr="00AE1765">
        <w:rPr>
          <w:rFonts w:ascii="Garamond" w:hAnsi="Garamond"/>
          <w:sz w:val="24"/>
        </w:rPr>
        <w:t>1 poeng per aktivitetsgruppe</w:t>
      </w:r>
    </w:p>
    <w:p w:rsidR="00D714EA" w:rsidRPr="00AE1765" w:rsidRDefault="00D714EA" w:rsidP="00AE1765">
      <w:pPr>
        <w:pStyle w:val="Rentekst"/>
        <w:rPr>
          <w:rFonts w:ascii="Garamond" w:hAnsi="Garamond"/>
          <w:i/>
          <w:sz w:val="24"/>
        </w:rPr>
      </w:pPr>
    </w:p>
    <w:p w:rsidR="00D714EA" w:rsidRPr="00AE1765" w:rsidRDefault="00D714EA" w:rsidP="00AE1765">
      <w:pPr>
        <w:pStyle w:val="Rentekst"/>
        <w:rPr>
          <w:rFonts w:ascii="Garamond" w:hAnsi="Garamond"/>
          <w:i/>
          <w:sz w:val="24"/>
        </w:rPr>
      </w:pPr>
      <w:r w:rsidRPr="00AE1765">
        <w:rPr>
          <w:rFonts w:ascii="Garamond" w:hAnsi="Garamond"/>
          <w:sz w:val="24"/>
        </w:rPr>
        <w:t xml:space="preserve">(7) </w:t>
      </w:r>
      <w:r w:rsidRPr="00AE1765">
        <w:rPr>
          <w:rFonts w:ascii="Garamond" w:hAnsi="Garamond"/>
          <w:i/>
          <w:sz w:val="24"/>
        </w:rPr>
        <w:t>Særskilte integreringstiltak</w:t>
      </w:r>
    </w:p>
    <w:p w:rsidR="00D714EA" w:rsidRPr="00AE1765" w:rsidRDefault="00D714EA" w:rsidP="00AE1765">
      <w:pPr>
        <w:pStyle w:val="Rentekst"/>
        <w:rPr>
          <w:rFonts w:ascii="Garamond" w:hAnsi="Garamond"/>
          <w:sz w:val="24"/>
        </w:rPr>
      </w:pPr>
    </w:p>
    <w:p w:rsidR="00D714EA" w:rsidRPr="00AE1765" w:rsidRDefault="00D714EA" w:rsidP="00AE1765">
      <w:pPr>
        <w:pStyle w:val="Rentekst"/>
        <w:rPr>
          <w:rFonts w:ascii="Garamond" w:hAnsi="Garamond"/>
          <w:sz w:val="24"/>
        </w:rPr>
      </w:pPr>
      <w:r w:rsidRPr="00AE1765">
        <w:rPr>
          <w:rFonts w:ascii="Garamond" w:hAnsi="Garamond"/>
          <w:sz w:val="24"/>
        </w:rPr>
        <w:t>1 poeng - dokumentere særskilte tiltak for å integrere funksjonshemmede, eldre og/eller innvandrere i idrettslagets aktiviteter</w:t>
      </w:r>
    </w:p>
    <w:p w:rsidR="00D714EA" w:rsidRPr="00AE1765" w:rsidRDefault="00D714EA" w:rsidP="00AE1765">
      <w:pPr>
        <w:pStyle w:val="Rentekst"/>
        <w:rPr>
          <w:rFonts w:ascii="Garamond" w:hAnsi="Garamond"/>
          <w:sz w:val="24"/>
        </w:rPr>
      </w:pPr>
    </w:p>
    <w:p w:rsidR="00D714EA" w:rsidRPr="00AE1765" w:rsidRDefault="00D714EA" w:rsidP="00AE1765">
      <w:pPr>
        <w:pStyle w:val="Rentekst"/>
        <w:rPr>
          <w:rFonts w:ascii="Garamond" w:hAnsi="Garamond"/>
          <w:i/>
          <w:sz w:val="24"/>
        </w:rPr>
      </w:pPr>
      <w:r w:rsidRPr="00AE1765">
        <w:rPr>
          <w:rFonts w:ascii="Garamond" w:hAnsi="Garamond"/>
          <w:sz w:val="24"/>
        </w:rPr>
        <w:t xml:space="preserve">(8) </w:t>
      </w:r>
      <w:r w:rsidRPr="00AE1765">
        <w:rPr>
          <w:rFonts w:ascii="Garamond" w:hAnsi="Garamond"/>
          <w:i/>
          <w:sz w:val="24"/>
        </w:rPr>
        <w:t>Arrangørstøtte</w:t>
      </w:r>
    </w:p>
    <w:p w:rsidR="00D714EA" w:rsidRPr="00AE1765" w:rsidRDefault="00D714EA" w:rsidP="00AE1765">
      <w:pPr>
        <w:pStyle w:val="Rentekst"/>
        <w:rPr>
          <w:rFonts w:ascii="Garamond" w:hAnsi="Garamond"/>
          <w:i/>
          <w:sz w:val="24"/>
        </w:rPr>
      </w:pPr>
    </w:p>
    <w:p w:rsidR="00D714EA" w:rsidRPr="00AE1765" w:rsidRDefault="00D714EA" w:rsidP="00AE1765">
      <w:pPr>
        <w:pStyle w:val="Rentekst"/>
        <w:rPr>
          <w:rFonts w:ascii="Garamond" w:hAnsi="Garamond"/>
          <w:sz w:val="24"/>
        </w:rPr>
      </w:pPr>
      <w:r w:rsidRPr="00AE1765">
        <w:rPr>
          <w:rFonts w:ascii="Garamond" w:hAnsi="Garamond"/>
          <w:sz w:val="24"/>
        </w:rPr>
        <w:t>1 poeng per terminsfestet konkurranse der idrettslaget står som arrangør</w:t>
      </w:r>
    </w:p>
    <w:p w:rsidR="00D714EA" w:rsidRPr="00AE1765" w:rsidRDefault="00D714EA" w:rsidP="00AE1765">
      <w:pPr>
        <w:pStyle w:val="Rentekst"/>
        <w:rPr>
          <w:rFonts w:ascii="Garamond" w:hAnsi="Garamond"/>
          <w:sz w:val="24"/>
        </w:rPr>
      </w:pPr>
    </w:p>
    <w:p w:rsidR="00D714EA" w:rsidRPr="00AE1765" w:rsidRDefault="00D714EA" w:rsidP="00AE1765">
      <w:pPr>
        <w:pStyle w:val="Rentekst"/>
        <w:rPr>
          <w:rFonts w:ascii="Garamond" w:hAnsi="Garamond"/>
          <w:sz w:val="24"/>
          <w:szCs w:val="24"/>
        </w:rPr>
      </w:pPr>
    </w:p>
    <w:p w:rsidR="00D714EA" w:rsidRPr="00AE1765" w:rsidRDefault="00D714EA" w:rsidP="00AE1765">
      <w:pPr>
        <w:pStyle w:val="Rentekst"/>
        <w:rPr>
          <w:rFonts w:ascii="Garamond" w:hAnsi="Garamond"/>
          <w:sz w:val="24"/>
          <w:szCs w:val="24"/>
        </w:rPr>
      </w:pPr>
      <w:r w:rsidRPr="00AE1765">
        <w:rPr>
          <w:rFonts w:ascii="Garamond" w:hAnsi="Garamond"/>
          <w:b/>
          <w:sz w:val="24"/>
          <w:szCs w:val="24"/>
        </w:rPr>
        <w:t xml:space="preserve">§ 3-4 </w:t>
      </w:r>
      <w:r w:rsidRPr="00AE1765">
        <w:rPr>
          <w:rFonts w:ascii="Garamond" w:hAnsi="Garamond"/>
          <w:sz w:val="24"/>
          <w:szCs w:val="24"/>
        </w:rPr>
        <w:t>Krav til søknaden</w:t>
      </w:r>
    </w:p>
    <w:p w:rsidR="00D714EA" w:rsidRPr="00AE1765" w:rsidRDefault="00D714EA" w:rsidP="00AE1765">
      <w:pPr>
        <w:pStyle w:val="Brdtekst"/>
        <w:rPr>
          <w:rFonts w:ascii="Garamond" w:hAnsi="Garamond"/>
          <w:b w:val="0"/>
          <w:bCs/>
          <w:szCs w:val="24"/>
        </w:rPr>
      </w:pPr>
    </w:p>
    <w:p w:rsidR="00D714EA" w:rsidRPr="00AE1765" w:rsidRDefault="00D714EA" w:rsidP="00AE1765">
      <w:pPr>
        <w:pStyle w:val="Brdtekst"/>
        <w:rPr>
          <w:rFonts w:ascii="Garamond" w:hAnsi="Garamond"/>
          <w:b w:val="0"/>
          <w:bCs/>
          <w:szCs w:val="24"/>
        </w:rPr>
      </w:pPr>
      <w:r w:rsidRPr="00AE1765">
        <w:rPr>
          <w:rFonts w:ascii="Garamond" w:hAnsi="Garamond"/>
          <w:b w:val="0"/>
          <w:bCs/>
          <w:szCs w:val="24"/>
        </w:rPr>
        <w:t xml:space="preserve">Søknaden skal leveres på skjemaet </w:t>
      </w:r>
      <w:r w:rsidRPr="00AE1765">
        <w:rPr>
          <w:rFonts w:ascii="Garamond" w:hAnsi="Garamond"/>
          <w:b w:val="0"/>
          <w:bCs/>
          <w:i/>
          <w:szCs w:val="24"/>
        </w:rPr>
        <w:t>Søknad om driftstilskudd til idrettslag</w:t>
      </w:r>
      <w:r w:rsidRPr="00AE1765">
        <w:rPr>
          <w:rFonts w:ascii="Garamond" w:hAnsi="Garamond"/>
          <w:b w:val="0"/>
          <w:bCs/>
          <w:szCs w:val="24"/>
        </w:rPr>
        <w:t>.</w:t>
      </w:r>
    </w:p>
    <w:p w:rsidR="00D714EA" w:rsidRPr="00AE1765" w:rsidRDefault="00D714EA" w:rsidP="00AE1765">
      <w:pPr>
        <w:pStyle w:val="Brdtekst"/>
        <w:rPr>
          <w:rFonts w:ascii="Garamond" w:hAnsi="Garamond"/>
          <w:b w:val="0"/>
          <w:bCs/>
          <w:szCs w:val="24"/>
        </w:rPr>
      </w:pPr>
    </w:p>
    <w:p w:rsidR="00D714EA" w:rsidRPr="00AE1765" w:rsidRDefault="00D714EA" w:rsidP="00AE1765">
      <w:pPr>
        <w:pStyle w:val="Brdtekst"/>
        <w:rPr>
          <w:rFonts w:ascii="Garamond" w:hAnsi="Garamond"/>
          <w:b w:val="0"/>
          <w:bCs/>
          <w:szCs w:val="24"/>
        </w:rPr>
      </w:pPr>
      <w:r w:rsidRPr="00AE1765">
        <w:rPr>
          <w:rFonts w:ascii="Garamond" w:hAnsi="Garamond"/>
          <w:b w:val="0"/>
          <w:bCs/>
          <w:szCs w:val="24"/>
        </w:rPr>
        <w:t>Alle søknader må i tillegg til vedlegg nevnt i § 2-2 vedlegges</w:t>
      </w:r>
    </w:p>
    <w:p w:rsidR="00D714EA" w:rsidRPr="00AE1765" w:rsidRDefault="00D714EA" w:rsidP="00AE1765">
      <w:pPr>
        <w:pStyle w:val="Brdtekst"/>
        <w:numPr>
          <w:ilvl w:val="0"/>
          <w:numId w:val="26"/>
        </w:numPr>
        <w:rPr>
          <w:rFonts w:ascii="Garamond" w:hAnsi="Garamond"/>
          <w:b w:val="0"/>
          <w:bCs/>
          <w:szCs w:val="24"/>
        </w:rPr>
      </w:pPr>
      <w:r w:rsidRPr="00AE1765">
        <w:rPr>
          <w:rFonts w:ascii="Garamond" w:hAnsi="Garamond"/>
          <w:b w:val="0"/>
          <w:bCs/>
          <w:szCs w:val="24"/>
        </w:rPr>
        <w:t>Terminlister for lagkonkurranser</w:t>
      </w:r>
    </w:p>
    <w:p w:rsidR="00D714EA" w:rsidRPr="00AE1765" w:rsidRDefault="00D714EA" w:rsidP="00AE1765">
      <w:pPr>
        <w:pStyle w:val="Brdtekst"/>
        <w:numPr>
          <w:ilvl w:val="0"/>
          <w:numId w:val="26"/>
        </w:numPr>
        <w:rPr>
          <w:rFonts w:ascii="Garamond" w:hAnsi="Garamond"/>
          <w:b w:val="0"/>
          <w:bCs/>
          <w:szCs w:val="24"/>
        </w:rPr>
      </w:pPr>
      <w:r w:rsidRPr="00AE1765">
        <w:rPr>
          <w:rFonts w:ascii="Garamond" w:hAnsi="Garamond"/>
          <w:b w:val="0"/>
          <w:bCs/>
          <w:szCs w:val="24"/>
        </w:rPr>
        <w:t>Resultatlister for individuelle konkurranser evt. kvittering for deltakeravgift</w:t>
      </w:r>
    </w:p>
    <w:p w:rsidR="00D714EA" w:rsidRPr="00AE1765" w:rsidRDefault="00D714EA" w:rsidP="00AE1765">
      <w:pPr>
        <w:pStyle w:val="Brdtekst"/>
        <w:numPr>
          <w:ilvl w:val="0"/>
          <w:numId w:val="26"/>
        </w:numPr>
        <w:rPr>
          <w:rFonts w:ascii="Garamond" w:hAnsi="Garamond"/>
          <w:b w:val="0"/>
          <w:bCs/>
          <w:szCs w:val="24"/>
        </w:rPr>
      </w:pPr>
      <w:r w:rsidRPr="00AE1765">
        <w:rPr>
          <w:rFonts w:ascii="Garamond" w:hAnsi="Garamond"/>
          <w:b w:val="0"/>
          <w:bCs/>
          <w:szCs w:val="24"/>
        </w:rPr>
        <w:t>Deltakerliste trimaktiviteter</w:t>
      </w:r>
    </w:p>
    <w:p w:rsidR="00D714EA" w:rsidRPr="00AE1765" w:rsidRDefault="00D714EA" w:rsidP="00AE1765">
      <w:pPr>
        <w:pStyle w:val="Brdtekst"/>
        <w:rPr>
          <w:rFonts w:ascii="Garamond" w:hAnsi="Garamond"/>
          <w:b w:val="0"/>
          <w:bCs/>
          <w:szCs w:val="24"/>
        </w:rPr>
      </w:pPr>
    </w:p>
    <w:p w:rsidR="00D714EA" w:rsidRPr="00AE1765" w:rsidRDefault="00D714EA" w:rsidP="00AE1765">
      <w:pPr>
        <w:pStyle w:val="Brdtekst"/>
        <w:rPr>
          <w:rFonts w:ascii="Garamond" w:hAnsi="Garamond"/>
          <w:b w:val="0"/>
          <w:bCs/>
          <w:szCs w:val="24"/>
        </w:rPr>
      </w:pPr>
    </w:p>
    <w:p w:rsidR="00D714EA" w:rsidRPr="00AE1765" w:rsidRDefault="00D714EA" w:rsidP="00AE1765">
      <w:pPr>
        <w:pStyle w:val="Rentekst"/>
        <w:rPr>
          <w:rFonts w:ascii="Garamond" w:hAnsi="Garamond"/>
          <w:sz w:val="24"/>
          <w:szCs w:val="24"/>
        </w:rPr>
      </w:pPr>
    </w:p>
    <w:p w:rsidR="00D714EA" w:rsidRPr="00AE1765" w:rsidRDefault="00D714EA" w:rsidP="00AE1765">
      <w:pPr>
        <w:pStyle w:val="Brdtekst"/>
        <w:rPr>
          <w:rFonts w:ascii="Garamond" w:hAnsi="Garamond"/>
          <w:b w:val="0"/>
          <w:bCs/>
          <w:i/>
          <w:szCs w:val="24"/>
        </w:rPr>
      </w:pPr>
      <w:r w:rsidRPr="00AE1765">
        <w:rPr>
          <w:rFonts w:ascii="Garamond" w:hAnsi="Garamond"/>
          <w:bCs/>
          <w:szCs w:val="24"/>
        </w:rPr>
        <w:t xml:space="preserve">§ 4. </w:t>
      </w:r>
      <w:r w:rsidRPr="00AE1765">
        <w:rPr>
          <w:rFonts w:ascii="Garamond" w:hAnsi="Garamond"/>
          <w:b w:val="0"/>
          <w:bCs/>
          <w:i/>
          <w:szCs w:val="24"/>
        </w:rPr>
        <w:t>Driftstilskudd til skytterlag</w:t>
      </w:r>
    </w:p>
    <w:p w:rsidR="00D714EA" w:rsidRPr="00AE1765" w:rsidRDefault="00D714EA" w:rsidP="00AE1765">
      <w:pPr>
        <w:pStyle w:val="Brdtekst"/>
        <w:rPr>
          <w:rFonts w:ascii="Garamond" w:hAnsi="Garamond"/>
          <w:b w:val="0"/>
          <w:bCs/>
          <w:i/>
          <w:szCs w:val="24"/>
        </w:rPr>
      </w:pPr>
    </w:p>
    <w:p w:rsidR="00D714EA" w:rsidRPr="00AE1765" w:rsidRDefault="00D714EA" w:rsidP="00AE1765">
      <w:pPr>
        <w:pStyle w:val="Brdtekst"/>
        <w:rPr>
          <w:rFonts w:ascii="Garamond" w:hAnsi="Garamond"/>
          <w:b w:val="0"/>
          <w:bCs/>
          <w:i/>
          <w:szCs w:val="24"/>
        </w:rPr>
      </w:pPr>
    </w:p>
    <w:p w:rsidR="00D714EA" w:rsidRPr="00AE1765" w:rsidRDefault="00D714EA" w:rsidP="00AE1765">
      <w:pPr>
        <w:pStyle w:val="Brdtekst"/>
        <w:rPr>
          <w:rFonts w:ascii="Garamond" w:hAnsi="Garamond"/>
          <w:b w:val="0"/>
          <w:bCs/>
          <w:i/>
          <w:szCs w:val="24"/>
        </w:rPr>
      </w:pPr>
      <w:r w:rsidRPr="00AE1765">
        <w:rPr>
          <w:rFonts w:ascii="Garamond" w:hAnsi="Garamond"/>
          <w:bCs/>
          <w:szCs w:val="24"/>
        </w:rPr>
        <w:t>§ 4-1</w:t>
      </w:r>
      <w:r w:rsidRPr="00AE1765">
        <w:rPr>
          <w:rFonts w:ascii="Garamond" w:hAnsi="Garamond"/>
          <w:b w:val="0"/>
          <w:bCs/>
          <w:szCs w:val="24"/>
        </w:rPr>
        <w:t xml:space="preserve"> </w:t>
      </w:r>
      <w:r w:rsidRPr="00AE1765">
        <w:rPr>
          <w:rFonts w:ascii="Garamond" w:hAnsi="Garamond"/>
          <w:b w:val="0"/>
          <w:bCs/>
          <w:i/>
          <w:szCs w:val="24"/>
        </w:rPr>
        <w:t>Krav til søker</w:t>
      </w:r>
    </w:p>
    <w:p w:rsidR="00D714EA" w:rsidRPr="00AE1765" w:rsidRDefault="00D714EA" w:rsidP="00AE1765">
      <w:pPr>
        <w:pStyle w:val="Brdtekst"/>
        <w:rPr>
          <w:rFonts w:ascii="Garamond" w:hAnsi="Garamond"/>
          <w:b w:val="0"/>
          <w:bCs/>
          <w:szCs w:val="24"/>
        </w:rPr>
      </w:pPr>
    </w:p>
    <w:p w:rsidR="00D714EA" w:rsidRPr="00AE1765" w:rsidRDefault="00D714EA" w:rsidP="00AE1765">
      <w:pPr>
        <w:pStyle w:val="Brdtekst"/>
        <w:rPr>
          <w:rFonts w:ascii="Garamond" w:hAnsi="Garamond"/>
          <w:b w:val="0"/>
          <w:bCs/>
          <w:szCs w:val="24"/>
        </w:rPr>
      </w:pPr>
      <w:r w:rsidRPr="00AE1765">
        <w:rPr>
          <w:rFonts w:ascii="Garamond" w:hAnsi="Garamond"/>
          <w:b w:val="0"/>
          <w:bCs/>
          <w:szCs w:val="24"/>
        </w:rPr>
        <w:t xml:space="preserve">Som </w:t>
      </w:r>
      <w:proofErr w:type="spellStart"/>
      <w:r w:rsidRPr="00AE1765">
        <w:rPr>
          <w:rFonts w:ascii="Garamond" w:hAnsi="Garamond"/>
          <w:b w:val="0"/>
          <w:bCs/>
          <w:szCs w:val="24"/>
        </w:rPr>
        <w:t>skyterlag</w:t>
      </w:r>
      <w:proofErr w:type="spellEnd"/>
      <w:r w:rsidRPr="00AE1765">
        <w:rPr>
          <w:rFonts w:ascii="Garamond" w:hAnsi="Garamond"/>
          <w:b w:val="0"/>
          <w:bCs/>
          <w:szCs w:val="24"/>
        </w:rPr>
        <w:t xml:space="preserve"> regner lag og foreninger som er registrert som medlem av Det frivillige skyttervesen (DFS).</w:t>
      </w:r>
    </w:p>
    <w:p w:rsidR="00D714EA" w:rsidRPr="00AE1765" w:rsidRDefault="00D714EA" w:rsidP="00AE1765">
      <w:pPr>
        <w:pStyle w:val="Brdtekst"/>
        <w:rPr>
          <w:rFonts w:ascii="Garamond" w:hAnsi="Garamond"/>
          <w:b w:val="0"/>
          <w:bCs/>
          <w:szCs w:val="24"/>
        </w:rPr>
      </w:pPr>
    </w:p>
    <w:p w:rsidR="00D714EA" w:rsidRPr="00AE1765" w:rsidRDefault="00D714EA" w:rsidP="00AE1765">
      <w:pPr>
        <w:pStyle w:val="Brdtekst"/>
        <w:rPr>
          <w:rFonts w:ascii="Garamond" w:hAnsi="Garamond"/>
          <w:b w:val="0"/>
          <w:bCs/>
          <w:szCs w:val="24"/>
        </w:rPr>
      </w:pPr>
    </w:p>
    <w:p w:rsidR="00D714EA" w:rsidRPr="00AE1765" w:rsidRDefault="00D714EA" w:rsidP="00AE1765">
      <w:pPr>
        <w:pStyle w:val="Brdtekst"/>
        <w:rPr>
          <w:rFonts w:ascii="Garamond" w:hAnsi="Garamond"/>
          <w:b w:val="0"/>
          <w:bCs/>
          <w:i/>
          <w:szCs w:val="24"/>
        </w:rPr>
      </w:pPr>
      <w:r w:rsidRPr="00AE1765">
        <w:rPr>
          <w:rFonts w:ascii="Garamond" w:hAnsi="Garamond"/>
          <w:bCs/>
          <w:szCs w:val="24"/>
        </w:rPr>
        <w:lastRenderedPageBreak/>
        <w:t xml:space="preserve">§ 4-2 </w:t>
      </w:r>
      <w:r w:rsidRPr="00AE1765">
        <w:rPr>
          <w:rFonts w:ascii="Garamond" w:hAnsi="Garamond"/>
          <w:b w:val="0"/>
          <w:bCs/>
          <w:i/>
          <w:szCs w:val="24"/>
        </w:rPr>
        <w:t>Nøkkel for fordeling av grunnstønad</w:t>
      </w:r>
    </w:p>
    <w:p w:rsidR="00D714EA" w:rsidRPr="00AE1765" w:rsidRDefault="00D714EA" w:rsidP="00AE1765">
      <w:pPr>
        <w:pStyle w:val="Rentekst"/>
        <w:rPr>
          <w:rFonts w:ascii="Garamond" w:hAnsi="Garamond"/>
          <w:sz w:val="24"/>
        </w:rPr>
      </w:pPr>
    </w:p>
    <w:p w:rsidR="00D714EA" w:rsidRPr="00AE1765" w:rsidRDefault="00D714EA" w:rsidP="00AE1765">
      <w:pPr>
        <w:pStyle w:val="Rentekst"/>
        <w:rPr>
          <w:rFonts w:ascii="Garamond" w:hAnsi="Garamond"/>
          <w:sz w:val="24"/>
          <w:szCs w:val="24"/>
        </w:rPr>
      </w:pPr>
      <w:r w:rsidRPr="00AE1765">
        <w:rPr>
          <w:rFonts w:ascii="Garamond" w:hAnsi="Garamond"/>
          <w:sz w:val="24"/>
        </w:rPr>
        <w:t>Grunnstønaden beregnes av en fjerdedel (1/4) av totalbeløpet som fordeles til skytterlag.    Størrelsen på grunnstønad avrundes til nærmeste 1000 kroner.</w:t>
      </w:r>
    </w:p>
    <w:p w:rsidR="00D714EA" w:rsidRPr="00AE1765" w:rsidRDefault="00D714EA" w:rsidP="00AE1765">
      <w:pPr>
        <w:pStyle w:val="Rentekst"/>
        <w:rPr>
          <w:rFonts w:ascii="Garamond" w:hAnsi="Garamond"/>
          <w:b/>
          <w:bCs/>
          <w:sz w:val="24"/>
          <w:szCs w:val="24"/>
        </w:rPr>
      </w:pPr>
      <w:r w:rsidRPr="00AE1765">
        <w:rPr>
          <w:rFonts w:ascii="Garamond" w:hAnsi="Garamond"/>
          <w:sz w:val="24"/>
          <w:szCs w:val="24"/>
        </w:rPr>
        <w:t xml:space="preserve">Grunnstønad til skytterlaget har basis i antall dokumenterte medlemmer i alderen 6 – 19 år foregående driftsår. </w:t>
      </w:r>
    </w:p>
    <w:p w:rsidR="00D714EA" w:rsidRPr="00AE1765" w:rsidRDefault="00D714EA" w:rsidP="00AE1765">
      <w:pPr>
        <w:pStyle w:val="Brdtekst"/>
        <w:rPr>
          <w:rFonts w:ascii="Garamond" w:hAnsi="Garamond"/>
          <w:b w:val="0"/>
          <w:bCs/>
          <w:szCs w:val="24"/>
        </w:rPr>
      </w:pPr>
    </w:p>
    <w:p w:rsidR="00D714EA" w:rsidRPr="00AE1765" w:rsidRDefault="00D714EA" w:rsidP="00AE1765">
      <w:pPr>
        <w:pStyle w:val="Brdtekst"/>
        <w:rPr>
          <w:rFonts w:ascii="Garamond" w:hAnsi="Garamond"/>
          <w:b w:val="0"/>
          <w:bCs/>
          <w:szCs w:val="24"/>
        </w:rPr>
      </w:pPr>
    </w:p>
    <w:p w:rsidR="00D714EA" w:rsidRPr="00AE1765" w:rsidRDefault="00D714EA" w:rsidP="00AE1765">
      <w:pPr>
        <w:pStyle w:val="Brdtekst"/>
        <w:rPr>
          <w:rFonts w:ascii="Garamond" w:hAnsi="Garamond"/>
          <w:b w:val="0"/>
          <w:bCs/>
          <w:i/>
          <w:szCs w:val="24"/>
        </w:rPr>
      </w:pPr>
      <w:r w:rsidRPr="00AE1765">
        <w:rPr>
          <w:rFonts w:ascii="Garamond" w:hAnsi="Garamond"/>
          <w:bCs/>
          <w:szCs w:val="24"/>
        </w:rPr>
        <w:t>§ 4-3</w:t>
      </w:r>
      <w:r w:rsidRPr="00AE1765">
        <w:rPr>
          <w:rFonts w:ascii="Garamond" w:hAnsi="Garamond"/>
          <w:b w:val="0"/>
          <w:bCs/>
          <w:szCs w:val="24"/>
        </w:rPr>
        <w:t xml:space="preserve"> </w:t>
      </w:r>
      <w:r w:rsidRPr="00AE1765">
        <w:rPr>
          <w:rFonts w:ascii="Garamond" w:hAnsi="Garamond"/>
          <w:b w:val="0"/>
          <w:bCs/>
          <w:i/>
          <w:szCs w:val="24"/>
        </w:rPr>
        <w:t>Nøkkel for fordeling av aktivitetsstønad</w:t>
      </w:r>
    </w:p>
    <w:p w:rsidR="00D714EA" w:rsidRPr="00AE1765" w:rsidRDefault="00D714EA" w:rsidP="00AE1765">
      <w:pPr>
        <w:pStyle w:val="Brdtekst"/>
        <w:rPr>
          <w:rFonts w:ascii="Garamond" w:hAnsi="Garamond"/>
        </w:rPr>
      </w:pPr>
    </w:p>
    <w:p w:rsidR="00D714EA" w:rsidRPr="00AE1765" w:rsidRDefault="00D714EA" w:rsidP="00AE1765">
      <w:pPr>
        <w:pStyle w:val="Brdtekst"/>
        <w:rPr>
          <w:rFonts w:ascii="Garamond" w:hAnsi="Garamond"/>
          <w:b w:val="0"/>
          <w:bCs/>
          <w:i/>
          <w:szCs w:val="24"/>
        </w:rPr>
      </w:pPr>
      <w:r w:rsidRPr="00AE1765">
        <w:rPr>
          <w:rFonts w:ascii="Garamond" w:hAnsi="Garamond"/>
          <w:b w:val="0"/>
        </w:rPr>
        <w:t>Aktivitetsstønaden beregnes av tre fjerdedeler (3/4) av totalbeløpet som fordeles til skytterlag.    Størrelsen på grunnstønad avrundes til nærmeste 1000 kroner.</w:t>
      </w:r>
    </w:p>
    <w:p w:rsidR="00D714EA" w:rsidRPr="00AE1765" w:rsidRDefault="00D714EA" w:rsidP="00AE1765">
      <w:pPr>
        <w:pStyle w:val="Rentekst"/>
        <w:rPr>
          <w:rFonts w:ascii="Garamond" w:hAnsi="Garamond"/>
          <w:bCs/>
          <w:i/>
          <w:sz w:val="24"/>
          <w:szCs w:val="24"/>
        </w:rPr>
      </w:pPr>
    </w:p>
    <w:p w:rsidR="00D714EA" w:rsidRPr="00AE1765" w:rsidRDefault="00D714EA" w:rsidP="00AE1765">
      <w:pPr>
        <w:pStyle w:val="Rentekst"/>
        <w:rPr>
          <w:rFonts w:ascii="Garamond" w:hAnsi="Garamond"/>
          <w:sz w:val="24"/>
        </w:rPr>
      </w:pPr>
      <w:r w:rsidRPr="00AE1765">
        <w:rPr>
          <w:rFonts w:ascii="Garamond" w:hAnsi="Garamond"/>
          <w:sz w:val="24"/>
        </w:rPr>
        <w:t xml:space="preserve">Aktivitetsstønad er basert på poeng ut fra de aktiviteter og konkurranser som blir drevet i </w:t>
      </w:r>
    </w:p>
    <w:p w:rsidR="00D714EA" w:rsidRPr="00AE1765" w:rsidRDefault="00D714EA" w:rsidP="00AE1765">
      <w:pPr>
        <w:pStyle w:val="Brdtekst"/>
        <w:rPr>
          <w:rFonts w:ascii="Garamond" w:hAnsi="Garamond"/>
          <w:b w:val="0"/>
        </w:rPr>
      </w:pPr>
      <w:r w:rsidRPr="00AE1765">
        <w:rPr>
          <w:rFonts w:ascii="Garamond" w:hAnsi="Garamond"/>
          <w:b w:val="0"/>
        </w:rPr>
        <w:t>skytterlaget, og fordeles forholdsvis mellom samtlige skytterlag ut fra andel poeng i forhold til samlet poengsum.</w:t>
      </w:r>
    </w:p>
    <w:p w:rsidR="00D714EA" w:rsidRPr="00AE1765" w:rsidRDefault="00D714EA" w:rsidP="00AE1765">
      <w:pPr>
        <w:pStyle w:val="Brdtekst"/>
        <w:rPr>
          <w:rFonts w:ascii="Garamond" w:hAnsi="Garamond"/>
          <w:b w:val="0"/>
          <w:bCs/>
          <w:szCs w:val="24"/>
        </w:rPr>
      </w:pPr>
    </w:p>
    <w:p w:rsidR="00D714EA" w:rsidRPr="00AE1765" w:rsidRDefault="00D714EA" w:rsidP="00AE1765">
      <w:pPr>
        <w:pStyle w:val="Brdtekst"/>
        <w:rPr>
          <w:rFonts w:ascii="Garamond" w:hAnsi="Garamond"/>
          <w:b w:val="0"/>
          <w:bCs/>
          <w:i/>
          <w:szCs w:val="24"/>
        </w:rPr>
      </w:pPr>
      <w:r w:rsidRPr="00AE1765">
        <w:rPr>
          <w:rFonts w:ascii="Garamond" w:hAnsi="Garamond"/>
          <w:b w:val="0"/>
          <w:bCs/>
          <w:szCs w:val="24"/>
        </w:rPr>
        <w:t xml:space="preserve">(1) </w:t>
      </w:r>
      <w:r w:rsidRPr="00AE1765">
        <w:rPr>
          <w:rFonts w:ascii="Garamond" w:hAnsi="Garamond"/>
          <w:b w:val="0"/>
          <w:bCs/>
          <w:i/>
          <w:szCs w:val="24"/>
        </w:rPr>
        <w:t>Individuell deltakelse</w:t>
      </w:r>
    </w:p>
    <w:p w:rsidR="00D714EA" w:rsidRPr="00AE1765" w:rsidRDefault="00D714EA" w:rsidP="00AE1765">
      <w:pPr>
        <w:pStyle w:val="Brdtekst"/>
        <w:rPr>
          <w:rFonts w:ascii="Garamond" w:hAnsi="Garamond"/>
          <w:b w:val="0"/>
          <w:bCs/>
          <w:i/>
          <w:szCs w:val="24"/>
        </w:rPr>
      </w:pPr>
    </w:p>
    <w:p w:rsidR="00D714EA" w:rsidRPr="00AE1765" w:rsidRDefault="00D714EA" w:rsidP="00AE1765">
      <w:pPr>
        <w:pStyle w:val="Rentekst"/>
        <w:rPr>
          <w:rFonts w:ascii="Garamond" w:hAnsi="Garamond"/>
          <w:sz w:val="24"/>
          <w:szCs w:val="24"/>
        </w:rPr>
      </w:pPr>
      <w:r w:rsidRPr="00AE1765">
        <w:rPr>
          <w:rFonts w:ascii="Garamond" w:hAnsi="Garamond"/>
          <w:sz w:val="24"/>
          <w:szCs w:val="24"/>
        </w:rPr>
        <w:t>Det gis poeng for individuell deltakelse i terminfestede konkurranser.</w:t>
      </w:r>
    </w:p>
    <w:p w:rsidR="00D714EA" w:rsidRPr="00AE1765" w:rsidRDefault="00D714EA" w:rsidP="00AE1765">
      <w:pPr>
        <w:pStyle w:val="Rentekst"/>
        <w:rPr>
          <w:rFonts w:ascii="Garamond" w:hAnsi="Garamond"/>
          <w:sz w:val="24"/>
          <w:szCs w:val="24"/>
        </w:rPr>
      </w:pPr>
    </w:p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3022"/>
        <w:gridCol w:w="3022"/>
        <w:gridCol w:w="3023"/>
      </w:tblGrid>
      <w:tr w:rsidR="00F54619" w:rsidRPr="009944AB" w:rsidTr="00F54619">
        <w:tc>
          <w:tcPr>
            <w:tcW w:w="3022" w:type="dxa"/>
          </w:tcPr>
          <w:p w:rsidR="00F54619" w:rsidRPr="00F54619" w:rsidRDefault="00F54619" w:rsidP="008352E4">
            <w:pPr>
              <w:jc w:val="center"/>
              <w:rPr>
                <w:rFonts w:ascii="Garamond" w:hAnsi="Garamond"/>
                <w:szCs w:val="20"/>
              </w:rPr>
            </w:pPr>
          </w:p>
        </w:tc>
        <w:tc>
          <w:tcPr>
            <w:tcW w:w="3022" w:type="dxa"/>
          </w:tcPr>
          <w:p w:rsidR="00F54619" w:rsidRPr="00F54619" w:rsidRDefault="00F54619" w:rsidP="008352E4">
            <w:pPr>
              <w:jc w:val="center"/>
              <w:rPr>
                <w:rFonts w:ascii="Garamond" w:hAnsi="Garamond"/>
                <w:szCs w:val="20"/>
              </w:rPr>
            </w:pPr>
            <w:r w:rsidRPr="00F54619">
              <w:rPr>
                <w:rFonts w:ascii="Garamond" w:hAnsi="Garamond"/>
                <w:szCs w:val="20"/>
              </w:rPr>
              <w:t>Aldersbestemte klasser</w:t>
            </w:r>
          </w:p>
        </w:tc>
        <w:tc>
          <w:tcPr>
            <w:tcW w:w="3023" w:type="dxa"/>
          </w:tcPr>
          <w:p w:rsidR="00F54619" w:rsidRPr="00F54619" w:rsidRDefault="00F54619" w:rsidP="008352E4">
            <w:pPr>
              <w:jc w:val="center"/>
              <w:rPr>
                <w:rFonts w:ascii="Garamond" w:hAnsi="Garamond"/>
                <w:szCs w:val="20"/>
              </w:rPr>
            </w:pPr>
            <w:r w:rsidRPr="00F54619">
              <w:rPr>
                <w:rFonts w:ascii="Garamond" w:hAnsi="Garamond"/>
                <w:szCs w:val="20"/>
              </w:rPr>
              <w:t>Senior</w:t>
            </w:r>
          </w:p>
        </w:tc>
      </w:tr>
      <w:tr w:rsidR="00F54619" w:rsidRPr="009944AB" w:rsidTr="00F54619">
        <w:tc>
          <w:tcPr>
            <w:tcW w:w="3022" w:type="dxa"/>
          </w:tcPr>
          <w:p w:rsidR="00F54619" w:rsidRPr="00F54619" w:rsidRDefault="00F54619" w:rsidP="008352E4">
            <w:pPr>
              <w:jc w:val="center"/>
              <w:rPr>
                <w:rFonts w:ascii="Garamond" w:hAnsi="Garamond"/>
                <w:szCs w:val="20"/>
              </w:rPr>
            </w:pPr>
            <w:r w:rsidRPr="00F54619">
              <w:rPr>
                <w:rFonts w:ascii="Garamond" w:hAnsi="Garamond"/>
                <w:szCs w:val="20"/>
              </w:rPr>
              <w:t>1 deltaker i konkurransen</w:t>
            </w:r>
          </w:p>
        </w:tc>
        <w:tc>
          <w:tcPr>
            <w:tcW w:w="3022" w:type="dxa"/>
          </w:tcPr>
          <w:p w:rsidR="00F54619" w:rsidRPr="00F54619" w:rsidRDefault="00F54619" w:rsidP="008352E4">
            <w:pPr>
              <w:jc w:val="center"/>
              <w:rPr>
                <w:rFonts w:ascii="Garamond" w:hAnsi="Garamond"/>
                <w:szCs w:val="20"/>
              </w:rPr>
            </w:pPr>
            <w:r w:rsidRPr="00F54619">
              <w:rPr>
                <w:rFonts w:ascii="Garamond" w:hAnsi="Garamond"/>
                <w:szCs w:val="20"/>
              </w:rPr>
              <w:t>2</w:t>
            </w:r>
          </w:p>
        </w:tc>
        <w:tc>
          <w:tcPr>
            <w:tcW w:w="3023" w:type="dxa"/>
          </w:tcPr>
          <w:p w:rsidR="00F54619" w:rsidRPr="00F54619" w:rsidRDefault="00F54619" w:rsidP="008352E4">
            <w:pPr>
              <w:jc w:val="center"/>
              <w:rPr>
                <w:rFonts w:ascii="Garamond" w:hAnsi="Garamond"/>
                <w:szCs w:val="20"/>
              </w:rPr>
            </w:pPr>
            <w:r w:rsidRPr="00F54619">
              <w:rPr>
                <w:rFonts w:ascii="Garamond" w:hAnsi="Garamond"/>
                <w:szCs w:val="20"/>
              </w:rPr>
              <w:t>1</w:t>
            </w:r>
          </w:p>
        </w:tc>
      </w:tr>
      <w:tr w:rsidR="00F54619" w:rsidRPr="009944AB" w:rsidTr="00F54619">
        <w:tc>
          <w:tcPr>
            <w:tcW w:w="3022" w:type="dxa"/>
          </w:tcPr>
          <w:p w:rsidR="00F54619" w:rsidRPr="00F54619" w:rsidRDefault="00F54619" w:rsidP="008352E4">
            <w:pPr>
              <w:jc w:val="center"/>
              <w:rPr>
                <w:rFonts w:ascii="Garamond" w:hAnsi="Garamond"/>
                <w:szCs w:val="20"/>
              </w:rPr>
            </w:pPr>
            <w:r w:rsidRPr="00F54619">
              <w:rPr>
                <w:rFonts w:ascii="Garamond" w:hAnsi="Garamond"/>
                <w:szCs w:val="20"/>
              </w:rPr>
              <w:t>2-4 deltakere</w:t>
            </w:r>
          </w:p>
        </w:tc>
        <w:tc>
          <w:tcPr>
            <w:tcW w:w="3022" w:type="dxa"/>
          </w:tcPr>
          <w:p w:rsidR="00F54619" w:rsidRPr="00F54619" w:rsidRDefault="00F54619" w:rsidP="008352E4">
            <w:pPr>
              <w:jc w:val="center"/>
              <w:rPr>
                <w:rFonts w:ascii="Garamond" w:hAnsi="Garamond"/>
                <w:szCs w:val="20"/>
              </w:rPr>
            </w:pPr>
            <w:r w:rsidRPr="00F54619">
              <w:rPr>
                <w:rFonts w:ascii="Garamond" w:hAnsi="Garamond"/>
                <w:szCs w:val="20"/>
              </w:rPr>
              <w:t>3</w:t>
            </w:r>
          </w:p>
        </w:tc>
        <w:tc>
          <w:tcPr>
            <w:tcW w:w="3023" w:type="dxa"/>
          </w:tcPr>
          <w:p w:rsidR="00F54619" w:rsidRPr="00F54619" w:rsidRDefault="00F54619" w:rsidP="008352E4">
            <w:pPr>
              <w:jc w:val="center"/>
              <w:rPr>
                <w:rFonts w:ascii="Garamond" w:hAnsi="Garamond"/>
                <w:szCs w:val="20"/>
              </w:rPr>
            </w:pPr>
            <w:r w:rsidRPr="00F54619">
              <w:rPr>
                <w:rFonts w:ascii="Garamond" w:hAnsi="Garamond"/>
                <w:szCs w:val="20"/>
              </w:rPr>
              <w:t>2</w:t>
            </w:r>
          </w:p>
        </w:tc>
      </w:tr>
      <w:tr w:rsidR="00F54619" w:rsidRPr="009944AB" w:rsidTr="00F54619">
        <w:tc>
          <w:tcPr>
            <w:tcW w:w="3022" w:type="dxa"/>
          </w:tcPr>
          <w:p w:rsidR="00F54619" w:rsidRPr="00F54619" w:rsidRDefault="00F54619" w:rsidP="008352E4">
            <w:pPr>
              <w:jc w:val="center"/>
              <w:rPr>
                <w:rFonts w:ascii="Garamond" w:hAnsi="Garamond"/>
                <w:szCs w:val="20"/>
              </w:rPr>
            </w:pPr>
            <w:r w:rsidRPr="00F54619">
              <w:rPr>
                <w:rFonts w:ascii="Garamond" w:hAnsi="Garamond"/>
                <w:szCs w:val="20"/>
              </w:rPr>
              <w:t>over 4 deltakere</w:t>
            </w:r>
          </w:p>
        </w:tc>
        <w:tc>
          <w:tcPr>
            <w:tcW w:w="3022" w:type="dxa"/>
          </w:tcPr>
          <w:p w:rsidR="00F54619" w:rsidRPr="00F54619" w:rsidRDefault="00F54619" w:rsidP="008352E4">
            <w:pPr>
              <w:jc w:val="center"/>
              <w:rPr>
                <w:rFonts w:ascii="Garamond" w:hAnsi="Garamond"/>
                <w:szCs w:val="20"/>
              </w:rPr>
            </w:pPr>
            <w:r w:rsidRPr="00F54619">
              <w:rPr>
                <w:rFonts w:ascii="Garamond" w:hAnsi="Garamond"/>
                <w:szCs w:val="20"/>
              </w:rPr>
              <w:t>4</w:t>
            </w:r>
          </w:p>
        </w:tc>
        <w:tc>
          <w:tcPr>
            <w:tcW w:w="3023" w:type="dxa"/>
          </w:tcPr>
          <w:p w:rsidR="00F54619" w:rsidRPr="00F54619" w:rsidRDefault="00F54619" w:rsidP="008352E4">
            <w:pPr>
              <w:jc w:val="center"/>
              <w:rPr>
                <w:rFonts w:ascii="Garamond" w:hAnsi="Garamond"/>
                <w:szCs w:val="20"/>
              </w:rPr>
            </w:pPr>
            <w:r w:rsidRPr="00F54619">
              <w:rPr>
                <w:rFonts w:ascii="Garamond" w:hAnsi="Garamond"/>
                <w:szCs w:val="20"/>
              </w:rPr>
              <w:t>3</w:t>
            </w:r>
          </w:p>
        </w:tc>
      </w:tr>
    </w:tbl>
    <w:p w:rsidR="00D714EA" w:rsidRPr="00AE1765" w:rsidRDefault="00D714EA" w:rsidP="00AE1765">
      <w:pPr>
        <w:pStyle w:val="Rentekst"/>
        <w:rPr>
          <w:rFonts w:ascii="Garamond" w:hAnsi="Garamond"/>
          <w:sz w:val="24"/>
          <w:szCs w:val="24"/>
        </w:rPr>
      </w:pPr>
    </w:p>
    <w:p w:rsidR="00D714EA" w:rsidRPr="00AE1765" w:rsidRDefault="00D714EA" w:rsidP="00AE1765">
      <w:pPr>
        <w:pStyle w:val="Brdtekst"/>
        <w:rPr>
          <w:rFonts w:ascii="Garamond" w:hAnsi="Garamond"/>
          <w:b w:val="0"/>
          <w:bCs/>
          <w:i/>
          <w:szCs w:val="24"/>
        </w:rPr>
      </w:pPr>
      <w:r w:rsidRPr="00AE1765">
        <w:rPr>
          <w:rFonts w:ascii="Garamond" w:hAnsi="Garamond"/>
          <w:szCs w:val="24"/>
        </w:rPr>
        <w:t xml:space="preserve">(2) </w:t>
      </w:r>
      <w:r w:rsidRPr="00AE1765">
        <w:rPr>
          <w:rFonts w:ascii="Garamond" w:hAnsi="Garamond"/>
          <w:b w:val="0"/>
          <w:bCs/>
          <w:i/>
          <w:szCs w:val="24"/>
        </w:rPr>
        <w:t>Lagdeltakelse</w:t>
      </w:r>
    </w:p>
    <w:p w:rsidR="00D714EA" w:rsidRPr="00AE1765" w:rsidRDefault="00D714EA" w:rsidP="00AE1765">
      <w:pPr>
        <w:pStyle w:val="Brdtekst"/>
        <w:rPr>
          <w:rFonts w:ascii="Garamond" w:hAnsi="Garamond"/>
          <w:b w:val="0"/>
          <w:bCs/>
          <w:szCs w:val="24"/>
        </w:rPr>
      </w:pPr>
    </w:p>
    <w:p w:rsidR="00D714EA" w:rsidRPr="00AE1765" w:rsidRDefault="00D714EA" w:rsidP="00AE1765">
      <w:pPr>
        <w:pStyle w:val="Rentekst"/>
        <w:rPr>
          <w:rFonts w:ascii="Garamond" w:hAnsi="Garamond"/>
          <w:sz w:val="24"/>
        </w:rPr>
      </w:pPr>
      <w:r w:rsidRPr="00AE1765">
        <w:rPr>
          <w:rFonts w:ascii="Garamond" w:hAnsi="Garamond"/>
          <w:sz w:val="24"/>
        </w:rPr>
        <w:t xml:space="preserve">Det gis poeng for lagdeltakelse i terminfestede konkurranser foregående driftsår. </w:t>
      </w:r>
    </w:p>
    <w:p w:rsidR="00D714EA" w:rsidRPr="00AE1765" w:rsidRDefault="00D714EA" w:rsidP="00AE1765">
      <w:pPr>
        <w:pStyle w:val="Rentekst"/>
        <w:rPr>
          <w:rFonts w:ascii="Garamond" w:hAnsi="Garamond"/>
          <w:sz w:val="24"/>
          <w:szCs w:val="24"/>
        </w:rPr>
      </w:pPr>
      <w:r w:rsidRPr="00AE1765">
        <w:rPr>
          <w:rFonts w:ascii="Garamond" w:hAnsi="Garamond"/>
          <w:sz w:val="24"/>
          <w:szCs w:val="24"/>
        </w:rPr>
        <w:t xml:space="preserve">2 poeng pr. lag, aldersbestemte klasser </w:t>
      </w:r>
    </w:p>
    <w:p w:rsidR="00D714EA" w:rsidRPr="00AE1765" w:rsidRDefault="00D714EA" w:rsidP="00AE1765">
      <w:pPr>
        <w:pStyle w:val="Rentekst"/>
        <w:rPr>
          <w:rFonts w:ascii="Garamond" w:hAnsi="Garamond"/>
          <w:sz w:val="24"/>
          <w:szCs w:val="24"/>
        </w:rPr>
      </w:pPr>
      <w:r w:rsidRPr="00AE1765">
        <w:rPr>
          <w:rFonts w:ascii="Garamond" w:hAnsi="Garamond"/>
          <w:sz w:val="24"/>
          <w:szCs w:val="24"/>
        </w:rPr>
        <w:t>1 poeng pr. lag, seniorklasser</w:t>
      </w:r>
    </w:p>
    <w:p w:rsidR="00D714EA" w:rsidRPr="00AE1765" w:rsidRDefault="00D714EA" w:rsidP="00AE1765">
      <w:pPr>
        <w:pStyle w:val="Rentekst"/>
        <w:rPr>
          <w:rFonts w:ascii="Garamond" w:hAnsi="Garamond"/>
          <w:sz w:val="24"/>
          <w:szCs w:val="24"/>
        </w:rPr>
      </w:pPr>
    </w:p>
    <w:p w:rsidR="00D714EA" w:rsidRPr="00AE1765" w:rsidRDefault="00D714EA" w:rsidP="00AE1765">
      <w:pPr>
        <w:pStyle w:val="Rentekst"/>
        <w:rPr>
          <w:rFonts w:ascii="Garamond" w:hAnsi="Garamond"/>
          <w:sz w:val="24"/>
          <w:szCs w:val="24"/>
        </w:rPr>
      </w:pPr>
      <w:r w:rsidRPr="00AE1765">
        <w:rPr>
          <w:rFonts w:ascii="Garamond" w:hAnsi="Garamond"/>
          <w:sz w:val="24"/>
          <w:szCs w:val="24"/>
        </w:rPr>
        <w:t xml:space="preserve">(3) </w:t>
      </w:r>
      <w:r w:rsidRPr="00AE1765">
        <w:rPr>
          <w:rFonts w:ascii="Garamond" w:hAnsi="Garamond"/>
          <w:i/>
          <w:sz w:val="24"/>
          <w:szCs w:val="24"/>
        </w:rPr>
        <w:t xml:space="preserve">Deltakelse i </w:t>
      </w:r>
      <w:proofErr w:type="spellStart"/>
      <w:r w:rsidRPr="00AE1765">
        <w:rPr>
          <w:rFonts w:ascii="Garamond" w:hAnsi="Garamond"/>
          <w:i/>
          <w:sz w:val="24"/>
          <w:szCs w:val="24"/>
        </w:rPr>
        <w:t>NNM</w:t>
      </w:r>
      <w:proofErr w:type="spellEnd"/>
    </w:p>
    <w:p w:rsidR="00D714EA" w:rsidRPr="00AE1765" w:rsidRDefault="00D714EA" w:rsidP="00AE1765">
      <w:pPr>
        <w:pStyle w:val="Rentekst"/>
        <w:rPr>
          <w:rFonts w:ascii="Garamond" w:hAnsi="Garamond"/>
          <w:sz w:val="24"/>
          <w:szCs w:val="24"/>
        </w:rPr>
      </w:pPr>
    </w:p>
    <w:p w:rsidR="00D714EA" w:rsidRPr="00AE1765" w:rsidRDefault="00D714EA" w:rsidP="00AE1765">
      <w:pPr>
        <w:pStyle w:val="Rentekst"/>
        <w:rPr>
          <w:rFonts w:ascii="Garamond" w:hAnsi="Garamond"/>
          <w:sz w:val="24"/>
        </w:rPr>
      </w:pPr>
      <w:r w:rsidRPr="00AE1765">
        <w:rPr>
          <w:rFonts w:ascii="Garamond" w:hAnsi="Garamond"/>
          <w:sz w:val="24"/>
        </w:rPr>
        <w:t>4 poeng - lagidrett</w:t>
      </w:r>
    </w:p>
    <w:p w:rsidR="00D714EA" w:rsidRPr="00AE1765" w:rsidRDefault="00D714EA" w:rsidP="00AE1765">
      <w:pPr>
        <w:pStyle w:val="Rentekst"/>
        <w:rPr>
          <w:rFonts w:ascii="Garamond" w:hAnsi="Garamond"/>
          <w:sz w:val="24"/>
        </w:rPr>
      </w:pPr>
      <w:r w:rsidRPr="00AE1765">
        <w:rPr>
          <w:rFonts w:ascii="Garamond" w:hAnsi="Garamond"/>
          <w:sz w:val="24"/>
        </w:rPr>
        <w:t>1 poeng - pr. enkeltdeltaker (ikke lagidrett) inntil 4 poeng</w:t>
      </w:r>
    </w:p>
    <w:p w:rsidR="00D714EA" w:rsidRPr="00AE1765" w:rsidRDefault="00D714EA" w:rsidP="00AE1765">
      <w:pPr>
        <w:pStyle w:val="Rentekst"/>
        <w:rPr>
          <w:rFonts w:ascii="Garamond" w:hAnsi="Garamond"/>
          <w:sz w:val="24"/>
        </w:rPr>
      </w:pPr>
    </w:p>
    <w:p w:rsidR="00D714EA" w:rsidRPr="00AE1765" w:rsidRDefault="00D714EA" w:rsidP="00AE1765">
      <w:pPr>
        <w:pStyle w:val="Rentekst"/>
        <w:rPr>
          <w:rFonts w:ascii="Garamond" w:hAnsi="Garamond"/>
          <w:i/>
          <w:sz w:val="24"/>
        </w:rPr>
      </w:pPr>
      <w:bookmarkStart w:id="0" w:name="_GoBack"/>
      <w:bookmarkEnd w:id="0"/>
      <w:r w:rsidRPr="00AE1765">
        <w:rPr>
          <w:rFonts w:ascii="Garamond" w:hAnsi="Garamond"/>
          <w:sz w:val="24"/>
        </w:rPr>
        <w:t xml:space="preserve">(4) </w:t>
      </w:r>
      <w:r w:rsidRPr="00AE1765">
        <w:rPr>
          <w:rFonts w:ascii="Garamond" w:hAnsi="Garamond"/>
          <w:i/>
          <w:sz w:val="24"/>
        </w:rPr>
        <w:t>Deltakelse NM</w:t>
      </w:r>
      <w:r w:rsidR="00F54619">
        <w:rPr>
          <w:rFonts w:ascii="Garamond" w:hAnsi="Garamond"/>
          <w:i/>
          <w:sz w:val="24"/>
        </w:rPr>
        <w:t xml:space="preserve"> / LS</w:t>
      </w:r>
    </w:p>
    <w:p w:rsidR="00D714EA" w:rsidRPr="00AE1765" w:rsidRDefault="00D714EA" w:rsidP="00AE1765">
      <w:pPr>
        <w:pStyle w:val="Rentekst"/>
        <w:rPr>
          <w:rFonts w:ascii="Garamond" w:hAnsi="Garamond"/>
          <w:sz w:val="24"/>
        </w:rPr>
      </w:pPr>
    </w:p>
    <w:p w:rsidR="00D714EA" w:rsidRPr="00AE1765" w:rsidRDefault="00D714EA" w:rsidP="00AE1765">
      <w:pPr>
        <w:pStyle w:val="Rentekst"/>
        <w:rPr>
          <w:rFonts w:ascii="Garamond" w:hAnsi="Garamond"/>
          <w:sz w:val="24"/>
        </w:rPr>
      </w:pPr>
      <w:r w:rsidRPr="00AE1765">
        <w:rPr>
          <w:rFonts w:ascii="Garamond" w:hAnsi="Garamond"/>
          <w:sz w:val="24"/>
        </w:rPr>
        <w:t>6 poeng - lagidrett</w:t>
      </w:r>
    </w:p>
    <w:p w:rsidR="00D714EA" w:rsidRPr="00AE1765" w:rsidRDefault="00D714EA" w:rsidP="00AE1765">
      <w:pPr>
        <w:pStyle w:val="Rentekst"/>
        <w:rPr>
          <w:rFonts w:ascii="Garamond" w:hAnsi="Garamond"/>
          <w:sz w:val="24"/>
        </w:rPr>
      </w:pPr>
      <w:r w:rsidRPr="00AE1765">
        <w:rPr>
          <w:rFonts w:ascii="Garamond" w:hAnsi="Garamond"/>
          <w:sz w:val="24"/>
        </w:rPr>
        <w:t>3 poeng - pr. enkeltdeltaker (ikke lagidrett) inntil 6 poeng</w:t>
      </w:r>
    </w:p>
    <w:p w:rsidR="00D714EA" w:rsidRPr="00AE1765" w:rsidRDefault="00D714EA" w:rsidP="00AE1765">
      <w:pPr>
        <w:pStyle w:val="Rentekst"/>
        <w:rPr>
          <w:rFonts w:ascii="Garamond" w:hAnsi="Garamond"/>
          <w:sz w:val="24"/>
        </w:rPr>
      </w:pPr>
    </w:p>
    <w:p w:rsidR="00D714EA" w:rsidRPr="00AE1765" w:rsidRDefault="00D714EA" w:rsidP="00AE1765">
      <w:pPr>
        <w:pStyle w:val="Rentekst"/>
        <w:rPr>
          <w:rFonts w:ascii="Garamond" w:hAnsi="Garamond"/>
          <w:i/>
          <w:sz w:val="24"/>
        </w:rPr>
      </w:pPr>
      <w:r w:rsidRPr="00AE1765">
        <w:rPr>
          <w:rFonts w:ascii="Garamond" w:hAnsi="Garamond"/>
          <w:sz w:val="24"/>
        </w:rPr>
        <w:t xml:space="preserve">(5) </w:t>
      </w:r>
      <w:r w:rsidRPr="00AE1765">
        <w:rPr>
          <w:rFonts w:ascii="Garamond" w:hAnsi="Garamond"/>
          <w:i/>
          <w:sz w:val="24"/>
        </w:rPr>
        <w:t>Landslagsdeltakelse</w:t>
      </w:r>
    </w:p>
    <w:p w:rsidR="00D714EA" w:rsidRPr="00AE1765" w:rsidRDefault="00D714EA" w:rsidP="00AE1765">
      <w:pPr>
        <w:pStyle w:val="Rentekst"/>
        <w:rPr>
          <w:rFonts w:ascii="Garamond" w:hAnsi="Garamond"/>
          <w:sz w:val="24"/>
        </w:rPr>
      </w:pPr>
    </w:p>
    <w:p w:rsidR="00D714EA" w:rsidRPr="00AE1765" w:rsidRDefault="00D714EA" w:rsidP="00AE1765">
      <w:pPr>
        <w:pStyle w:val="Rentekst"/>
        <w:rPr>
          <w:rFonts w:ascii="Garamond" w:hAnsi="Garamond"/>
          <w:sz w:val="24"/>
        </w:rPr>
      </w:pPr>
      <w:r w:rsidRPr="00AE1765">
        <w:rPr>
          <w:rFonts w:ascii="Garamond" w:hAnsi="Garamond"/>
          <w:sz w:val="24"/>
        </w:rPr>
        <w:t>4 poeng per deltaker</w:t>
      </w:r>
    </w:p>
    <w:p w:rsidR="00D714EA" w:rsidRPr="00AE1765" w:rsidRDefault="00D714EA" w:rsidP="00AE1765">
      <w:pPr>
        <w:pStyle w:val="Rentekst"/>
        <w:rPr>
          <w:rFonts w:ascii="Garamond" w:hAnsi="Garamond"/>
          <w:i/>
          <w:sz w:val="24"/>
        </w:rPr>
      </w:pPr>
    </w:p>
    <w:p w:rsidR="00D714EA" w:rsidRPr="00AE1765" w:rsidRDefault="00D714EA" w:rsidP="00AE1765">
      <w:pPr>
        <w:pStyle w:val="Rentekst"/>
        <w:rPr>
          <w:rFonts w:ascii="Garamond" w:hAnsi="Garamond"/>
          <w:i/>
          <w:sz w:val="24"/>
        </w:rPr>
      </w:pPr>
      <w:r w:rsidRPr="00AE1765">
        <w:rPr>
          <w:rFonts w:ascii="Garamond" w:hAnsi="Garamond"/>
          <w:sz w:val="24"/>
        </w:rPr>
        <w:t xml:space="preserve">(6) </w:t>
      </w:r>
      <w:r w:rsidRPr="00AE1765">
        <w:rPr>
          <w:rFonts w:ascii="Garamond" w:hAnsi="Garamond"/>
          <w:i/>
          <w:sz w:val="24"/>
        </w:rPr>
        <w:t>Særskilte integreringstiltak</w:t>
      </w:r>
    </w:p>
    <w:p w:rsidR="00D714EA" w:rsidRPr="00AE1765" w:rsidRDefault="00D714EA" w:rsidP="00AE1765">
      <w:pPr>
        <w:pStyle w:val="Rentekst"/>
        <w:rPr>
          <w:rFonts w:ascii="Garamond" w:hAnsi="Garamond"/>
          <w:sz w:val="24"/>
        </w:rPr>
      </w:pPr>
    </w:p>
    <w:p w:rsidR="00D714EA" w:rsidRPr="00AE1765" w:rsidRDefault="00D714EA" w:rsidP="00AE1765">
      <w:pPr>
        <w:pStyle w:val="Rentekst"/>
        <w:rPr>
          <w:rFonts w:ascii="Garamond" w:hAnsi="Garamond"/>
          <w:sz w:val="24"/>
        </w:rPr>
      </w:pPr>
      <w:r w:rsidRPr="00AE1765">
        <w:rPr>
          <w:rFonts w:ascii="Garamond" w:hAnsi="Garamond"/>
          <w:sz w:val="24"/>
        </w:rPr>
        <w:t>1 poeng - dokumentere særskilte tiltak for å integrere funksjonshemmede, eldre og/eller innvandrere i idrettslagets aktiviteter</w:t>
      </w:r>
    </w:p>
    <w:p w:rsidR="00D714EA" w:rsidRPr="00AE1765" w:rsidRDefault="00D714EA" w:rsidP="00AE1765">
      <w:pPr>
        <w:pStyle w:val="Rentekst"/>
        <w:rPr>
          <w:rFonts w:ascii="Garamond" w:hAnsi="Garamond"/>
          <w:sz w:val="24"/>
        </w:rPr>
      </w:pPr>
    </w:p>
    <w:p w:rsidR="00D714EA" w:rsidRPr="00AE1765" w:rsidRDefault="00D714EA" w:rsidP="00AE1765">
      <w:pPr>
        <w:pStyle w:val="Rentekst"/>
        <w:rPr>
          <w:rFonts w:ascii="Garamond" w:hAnsi="Garamond"/>
          <w:i/>
          <w:sz w:val="24"/>
        </w:rPr>
      </w:pPr>
      <w:r w:rsidRPr="00AE1765">
        <w:rPr>
          <w:rFonts w:ascii="Garamond" w:hAnsi="Garamond"/>
          <w:sz w:val="24"/>
        </w:rPr>
        <w:t xml:space="preserve">(7) </w:t>
      </w:r>
      <w:r w:rsidRPr="00AE1765">
        <w:rPr>
          <w:rFonts w:ascii="Garamond" w:hAnsi="Garamond"/>
          <w:i/>
          <w:sz w:val="24"/>
        </w:rPr>
        <w:t>Arrangørstøtte</w:t>
      </w:r>
    </w:p>
    <w:p w:rsidR="00D714EA" w:rsidRPr="00AE1765" w:rsidRDefault="00D714EA" w:rsidP="00AE1765">
      <w:pPr>
        <w:pStyle w:val="Rentekst"/>
        <w:rPr>
          <w:rFonts w:ascii="Garamond" w:hAnsi="Garamond"/>
          <w:i/>
          <w:sz w:val="24"/>
        </w:rPr>
      </w:pPr>
    </w:p>
    <w:p w:rsidR="00D714EA" w:rsidRPr="00AE1765" w:rsidRDefault="00D714EA" w:rsidP="00AE1765">
      <w:pPr>
        <w:pStyle w:val="Rentekst"/>
        <w:rPr>
          <w:rFonts w:ascii="Garamond" w:hAnsi="Garamond"/>
          <w:sz w:val="24"/>
        </w:rPr>
      </w:pPr>
      <w:r w:rsidRPr="00AE1765">
        <w:rPr>
          <w:rFonts w:ascii="Garamond" w:hAnsi="Garamond"/>
          <w:sz w:val="24"/>
        </w:rPr>
        <w:t>1 poeng per terminsfestet konkurranse der skytterlaget står som arrangør</w:t>
      </w:r>
    </w:p>
    <w:p w:rsidR="00D714EA" w:rsidRPr="00AE1765" w:rsidRDefault="00D714EA" w:rsidP="00AE1765">
      <w:pPr>
        <w:pStyle w:val="Brdtekst"/>
        <w:rPr>
          <w:rFonts w:ascii="Garamond" w:hAnsi="Garamond"/>
          <w:b w:val="0"/>
          <w:bCs/>
          <w:i/>
          <w:szCs w:val="24"/>
        </w:rPr>
      </w:pPr>
    </w:p>
    <w:p w:rsidR="00D714EA" w:rsidRPr="00AE1765" w:rsidRDefault="00D714EA" w:rsidP="00AE1765">
      <w:pPr>
        <w:pStyle w:val="Brdtekst"/>
        <w:rPr>
          <w:rFonts w:ascii="Garamond" w:hAnsi="Garamond"/>
          <w:b w:val="0"/>
          <w:bCs/>
          <w:szCs w:val="24"/>
        </w:rPr>
      </w:pPr>
    </w:p>
    <w:p w:rsidR="00D714EA" w:rsidRPr="00AE1765" w:rsidRDefault="00D714EA" w:rsidP="00AE1765">
      <w:pPr>
        <w:pStyle w:val="Brdtekst"/>
        <w:rPr>
          <w:rFonts w:ascii="Garamond" w:hAnsi="Garamond"/>
          <w:b w:val="0"/>
          <w:bCs/>
          <w:i/>
          <w:szCs w:val="24"/>
        </w:rPr>
      </w:pPr>
      <w:r w:rsidRPr="00AE1765">
        <w:rPr>
          <w:rFonts w:ascii="Garamond" w:hAnsi="Garamond"/>
          <w:bCs/>
          <w:szCs w:val="24"/>
        </w:rPr>
        <w:t xml:space="preserve">§ 4-4 </w:t>
      </w:r>
      <w:r w:rsidRPr="00AE1765">
        <w:rPr>
          <w:rFonts w:ascii="Garamond" w:hAnsi="Garamond"/>
          <w:b w:val="0"/>
          <w:bCs/>
          <w:i/>
          <w:szCs w:val="24"/>
        </w:rPr>
        <w:t>Krav til søknaden</w:t>
      </w:r>
    </w:p>
    <w:p w:rsidR="00D714EA" w:rsidRPr="00AE1765" w:rsidRDefault="00D714EA" w:rsidP="00AE1765">
      <w:pPr>
        <w:pStyle w:val="Brdtekst"/>
        <w:rPr>
          <w:rFonts w:ascii="Garamond" w:hAnsi="Garamond"/>
          <w:b w:val="0"/>
          <w:bCs/>
          <w:szCs w:val="24"/>
        </w:rPr>
      </w:pPr>
    </w:p>
    <w:p w:rsidR="00D714EA" w:rsidRPr="00AE1765" w:rsidRDefault="00D714EA" w:rsidP="00AE1765">
      <w:pPr>
        <w:pStyle w:val="Brdtekst"/>
        <w:rPr>
          <w:rFonts w:ascii="Garamond" w:hAnsi="Garamond"/>
          <w:b w:val="0"/>
          <w:bCs/>
          <w:szCs w:val="24"/>
        </w:rPr>
      </w:pPr>
      <w:r w:rsidRPr="00AE1765">
        <w:rPr>
          <w:rFonts w:ascii="Garamond" w:hAnsi="Garamond"/>
          <w:b w:val="0"/>
          <w:bCs/>
          <w:szCs w:val="24"/>
        </w:rPr>
        <w:t xml:space="preserve">Søknaden skal leveres på skjemaet </w:t>
      </w:r>
      <w:r w:rsidRPr="00AE1765">
        <w:rPr>
          <w:rFonts w:ascii="Garamond" w:hAnsi="Garamond"/>
          <w:b w:val="0"/>
          <w:bCs/>
          <w:i/>
          <w:szCs w:val="24"/>
        </w:rPr>
        <w:t>Søknad om driftstilskudd til skytterlag</w:t>
      </w:r>
      <w:r w:rsidRPr="00AE1765">
        <w:rPr>
          <w:rFonts w:ascii="Garamond" w:hAnsi="Garamond"/>
          <w:b w:val="0"/>
          <w:bCs/>
          <w:szCs w:val="24"/>
        </w:rPr>
        <w:t>.</w:t>
      </w:r>
    </w:p>
    <w:p w:rsidR="00D714EA" w:rsidRPr="00AE1765" w:rsidRDefault="00D714EA" w:rsidP="00AE1765">
      <w:pPr>
        <w:pStyle w:val="Brdtekst"/>
        <w:rPr>
          <w:rFonts w:ascii="Garamond" w:hAnsi="Garamond"/>
          <w:b w:val="0"/>
          <w:bCs/>
          <w:szCs w:val="24"/>
        </w:rPr>
      </w:pPr>
    </w:p>
    <w:p w:rsidR="00D714EA" w:rsidRPr="00AE1765" w:rsidRDefault="00D714EA" w:rsidP="00AE1765">
      <w:pPr>
        <w:pStyle w:val="Brdtekst"/>
        <w:rPr>
          <w:rFonts w:ascii="Garamond" w:hAnsi="Garamond"/>
          <w:b w:val="0"/>
          <w:bCs/>
          <w:szCs w:val="24"/>
        </w:rPr>
      </w:pPr>
      <w:r w:rsidRPr="00AE1765">
        <w:rPr>
          <w:rFonts w:ascii="Garamond" w:hAnsi="Garamond"/>
          <w:b w:val="0"/>
          <w:bCs/>
          <w:szCs w:val="24"/>
        </w:rPr>
        <w:t>Alle søknader må i tillegg til vedlegg nevnt i § 2-2 vedlegges</w:t>
      </w:r>
    </w:p>
    <w:p w:rsidR="00D714EA" w:rsidRPr="00AE1765" w:rsidRDefault="00D714EA" w:rsidP="00F54619">
      <w:pPr>
        <w:pStyle w:val="Brdtekst"/>
        <w:numPr>
          <w:ilvl w:val="0"/>
          <w:numId w:val="30"/>
        </w:numPr>
        <w:rPr>
          <w:rFonts w:ascii="Garamond" w:hAnsi="Garamond"/>
          <w:b w:val="0"/>
          <w:bCs/>
          <w:szCs w:val="24"/>
        </w:rPr>
      </w:pPr>
      <w:r w:rsidRPr="00AE1765">
        <w:rPr>
          <w:rFonts w:ascii="Garamond" w:hAnsi="Garamond"/>
          <w:b w:val="0"/>
        </w:rPr>
        <w:t>Resultatlister for konkurranser evt. kvittering for deltakeravgift</w:t>
      </w:r>
      <w:r w:rsidRPr="00AE1765">
        <w:rPr>
          <w:rFonts w:ascii="Garamond" w:hAnsi="Garamond"/>
          <w:b w:val="0"/>
          <w:bCs/>
          <w:szCs w:val="24"/>
        </w:rPr>
        <w:t xml:space="preserve"> </w:t>
      </w:r>
    </w:p>
    <w:p w:rsidR="00D714EA" w:rsidRPr="00AE1765" w:rsidRDefault="00D714EA" w:rsidP="00F54619">
      <w:pPr>
        <w:pStyle w:val="Brdtekst"/>
        <w:numPr>
          <w:ilvl w:val="0"/>
          <w:numId w:val="30"/>
        </w:numPr>
        <w:rPr>
          <w:rFonts w:ascii="Garamond" w:hAnsi="Garamond"/>
          <w:b w:val="0"/>
          <w:bCs/>
          <w:szCs w:val="24"/>
        </w:rPr>
      </w:pPr>
      <w:r w:rsidRPr="00AE1765">
        <w:rPr>
          <w:rFonts w:ascii="Garamond" w:hAnsi="Garamond"/>
          <w:b w:val="0"/>
          <w:bCs/>
          <w:szCs w:val="24"/>
        </w:rPr>
        <w:t>Terminlister</w:t>
      </w:r>
    </w:p>
    <w:p w:rsidR="00D714EA" w:rsidRPr="00AE1765" w:rsidRDefault="00D714EA" w:rsidP="00AE1765">
      <w:pPr>
        <w:pStyle w:val="Brdtekst"/>
        <w:rPr>
          <w:rFonts w:ascii="Garamond" w:hAnsi="Garamond"/>
          <w:b w:val="0"/>
          <w:bCs/>
          <w:szCs w:val="24"/>
        </w:rPr>
      </w:pPr>
    </w:p>
    <w:p w:rsidR="00D714EA" w:rsidRPr="00AE1765" w:rsidRDefault="00D714EA" w:rsidP="00AE1765">
      <w:pPr>
        <w:pStyle w:val="Brdtekst"/>
        <w:rPr>
          <w:rFonts w:ascii="Garamond" w:hAnsi="Garamond"/>
          <w:bCs/>
          <w:szCs w:val="24"/>
        </w:rPr>
      </w:pPr>
    </w:p>
    <w:p w:rsidR="00D714EA" w:rsidRPr="00AE1765" w:rsidRDefault="00D714EA" w:rsidP="00AE1765">
      <w:pPr>
        <w:pStyle w:val="Brdtekst"/>
        <w:rPr>
          <w:rFonts w:ascii="Garamond" w:hAnsi="Garamond"/>
          <w:bCs/>
          <w:szCs w:val="24"/>
        </w:rPr>
      </w:pPr>
    </w:p>
    <w:p w:rsidR="00D714EA" w:rsidRPr="00AE1765" w:rsidRDefault="00D714EA" w:rsidP="00AE1765">
      <w:pPr>
        <w:pStyle w:val="Brdtekst"/>
        <w:rPr>
          <w:rFonts w:ascii="Garamond" w:hAnsi="Garamond"/>
          <w:b w:val="0"/>
          <w:bCs/>
          <w:i/>
          <w:szCs w:val="24"/>
        </w:rPr>
      </w:pPr>
      <w:r w:rsidRPr="00AE1765">
        <w:rPr>
          <w:rFonts w:ascii="Garamond" w:hAnsi="Garamond"/>
          <w:bCs/>
          <w:szCs w:val="24"/>
        </w:rPr>
        <w:t xml:space="preserve">§ 5 </w:t>
      </w:r>
      <w:proofErr w:type="spellStart"/>
      <w:r w:rsidRPr="00AE1765">
        <w:rPr>
          <w:rFonts w:ascii="Garamond" w:hAnsi="Garamond"/>
          <w:b w:val="0"/>
          <w:bCs/>
          <w:i/>
          <w:szCs w:val="24"/>
        </w:rPr>
        <w:t>Drifttilskudd</w:t>
      </w:r>
      <w:proofErr w:type="spellEnd"/>
      <w:r w:rsidRPr="00AE1765">
        <w:rPr>
          <w:rFonts w:ascii="Garamond" w:hAnsi="Garamond"/>
          <w:b w:val="0"/>
          <w:bCs/>
          <w:i/>
          <w:szCs w:val="24"/>
        </w:rPr>
        <w:t xml:space="preserve"> til lag og foreninger</w:t>
      </w:r>
    </w:p>
    <w:p w:rsidR="00D714EA" w:rsidRPr="00AE1765" w:rsidRDefault="00D714EA" w:rsidP="00AE1765">
      <w:pPr>
        <w:pStyle w:val="Brdtekst"/>
        <w:rPr>
          <w:rFonts w:ascii="Garamond" w:hAnsi="Garamond"/>
          <w:b w:val="0"/>
          <w:bCs/>
          <w:i/>
          <w:szCs w:val="24"/>
        </w:rPr>
      </w:pPr>
    </w:p>
    <w:p w:rsidR="00D714EA" w:rsidRPr="00AE1765" w:rsidRDefault="00D714EA" w:rsidP="00AE1765">
      <w:pPr>
        <w:pStyle w:val="Brdtekst"/>
        <w:rPr>
          <w:rFonts w:ascii="Garamond" w:hAnsi="Garamond"/>
          <w:b w:val="0"/>
          <w:bCs/>
          <w:i/>
          <w:szCs w:val="24"/>
        </w:rPr>
      </w:pPr>
      <w:r w:rsidRPr="00AE1765">
        <w:rPr>
          <w:rFonts w:ascii="Garamond" w:hAnsi="Garamond"/>
          <w:bCs/>
          <w:szCs w:val="24"/>
        </w:rPr>
        <w:t xml:space="preserve">§ 5-1 </w:t>
      </w:r>
      <w:r w:rsidRPr="00AE1765">
        <w:rPr>
          <w:rFonts w:ascii="Garamond" w:hAnsi="Garamond"/>
          <w:b w:val="0"/>
          <w:bCs/>
          <w:i/>
          <w:szCs w:val="24"/>
        </w:rPr>
        <w:t>Krav til søker</w:t>
      </w:r>
    </w:p>
    <w:p w:rsidR="00D714EA" w:rsidRPr="00AE1765" w:rsidRDefault="00D714EA" w:rsidP="00AE1765">
      <w:pPr>
        <w:pStyle w:val="Brdtekst"/>
        <w:rPr>
          <w:rFonts w:ascii="Garamond" w:hAnsi="Garamond"/>
          <w:b w:val="0"/>
          <w:bCs/>
          <w:i/>
          <w:szCs w:val="24"/>
        </w:rPr>
      </w:pPr>
    </w:p>
    <w:p w:rsidR="00D714EA" w:rsidRPr="00AE1765" w:rsidRDefault="00D714EA" w:rsidP="00AE1765">
      <w:pPr>
        <w:pStyle w:val="Brdtekst"/>
        <w:rPr>
          <w:rFonts w:ascii="Garamond" w:hAnsi="Garamond"/>
          <w:b w:val="0"/>
          <w:bCs/>
          <w:szCs w:val="24"/>
        </w:rPr>
      </w:pPr>
      <w:r w:rsidRPr="00AE1765">
        <w:rPr>
          <w:rFonts w:ascii="Garamond" w:hAnsi="Garamond"/>
          <w:b w:val="0"/>
          <w:bCs/>
          <w:szCs w:val="24"/>
        </w:rPr>
        <w:t>Som lag og foreninger regnes alle som ikke faller inn under bestemmelsen i §§ 3-1 og 4-1.</w:t>
      </w:r>
    </w:p>
    <w:p w:rsidR="00D714EA" w:rsidRPr="00AE1765" w:rsidRDefault="00D714EA" w:rsidP="00AE1765">
      <w:pPr>
        <w:pStyle w:val="Brdtekst"/>
        <w:rPr>
          <w:rFonts w:ascii="Garamond" w:hAnsi="Garamond"/>
          <w:b w:val="0"/>
          <w:bCs/>
          <w:szCs w:val="24"/>
        </w:rPr>
      </w:pPr>
    </w:p>
    <w:p w:rsidR="00D714EA" w:rsidRPr="00AE1765" w:rsidRDefault="00D714EA" w:rsidP="00AE1765">
      <w:pPr>
        <w:pStyle w:val="Brdtekst"/>
        <w:rPr>
          <w:rFonts w:ascii="Garamond" w:hAnsi="Garamond"/>
          <w:b w:val="0"/>
          <w:bCs/>
          <w:i/>
          <w:szCs w:val="24"/>
        </w:rPr>
      </w:pPr>
      <w:r w:rsidRPr="00AE1765">
        <w:rPr>
          <w:rFonts w:ascii="Garamond" w:hAnsi="Garamond"/>
          <w:bCs/>
          <w:szCs w:val="24"/>
        </w:rPr>
        <w:t>§ 5-2</w:t>
      </w:r>
      <w:r w:rsidRPr="00AE1765">
        <w:rPr>
          <w:rFonts w:ascii="Garamond" w:hAnsi="Garamond"/>
          <w:b w:val="0"/>
          <w:bCs/>
          <w:szCs w:val="24"/>
        </w:rPr>
        <w:t xml:space="preserve"> </w:t>
      </w:r>
      <w:r w:rsidRPr="00AE1765">
        <w:rPr>
          <w:rFonts w:ascii="Garamond" w:hAnsi="Garamond"/>
          <w:b w:val="0"/>
          <w:bCs/>
          <w:i/>
          <w:szCs w:val="24"/>
        </w:rPr>
        <w:t>Fordeling av tilskudd</w:t>
      </w:r>
    </w:p>
    <w:p w:rsidR="00D714EA" w:rsidRPr="00AE1765" w:rsidRDefault="00D714EA" w:rsidP="00AE1765">
      <w:pPr>
        <w:pStyle w:val="Brdtekst"/>
        <w:rPr>
          <w:rFonts w:ascii="Garamond" w:hAnsi="Garamond"/>
          <w:b w:val="0"/>
          <w:bCs/>
          <w:szCs w:val="24"/>
        </w:rPr>
      </w:pPr>
    </w:p>
    <w:p w:rsidR="00D714EA" w:rsidRPr="00AE1765" w:rsidRDefault="00D714EA" w:rsidP="00AE1765">
      <w:pPr>
        <w:pStyle w:val="Brdtekst"/>
        <w:rPr>
          <w:rFonts w:ascii="Garamond" w:hAnsi="Garamond"/>
          <w:b w:val="0"/>
          <w:bCs/>
          <w:szCs w:val="24"/>
        </w:rPr>
      </w:pPr>
      <w:r w:rsidRPr="00AE1765">
        <w:rPr>
          <w:rFonts w:ascii="Garamond" w:hAnsi="Garamond"/>
          <w:b w:val="0"/>
          <w:bCs/>
          <w:szCs w:val="24"/>
        </w:rPr>
        <w:t>Tilskudd til lag og foreninger tildeles etter skjønn, med følgende prioriterte områder</w:t>
      </w:r>
    </w:p>
    <w:p w:rsidR="00D714EA" w:rsidRPr="00AE1765" w:rsidRDefault="00D714EA" w:rsidP="00AE1765">
      <w:pPr>
        <w:pStyle w:val="Brdtekst"/>
        <w:rPr>
          <w:rFonts w:ascii="Garamond" w:hAnsi="Garamond"/>
          <w:b w:val="0"/>
          <w:bCs/>
          <w:szCs w:val="24"/>
        </w:rPr>
      </w:pPr>
    </w:p>
    <w:p w:rsidR="00F54619" w:rsidRPr="00F54619" w:rsidRDefault="00F54619" w:rsidP="00F54619">
      <w:pPr>
        <w:pStyle w:val="Brdtekst"/>
        <w:numPr>
          <w:ilvl w:val="0"/>
          <w:numId w:val="31"/>
        </w:numPr>
        <w:rPr>
          <w:rFonts w:ascii="Garamond" w:hAnsi="Garamond"/>
          <w:b w:val="0"/>
          <w:bCs/>
        </w:rPr>
      </w:pPr>
      <w:r w:rsidRPr="00F54619">
        <w:rPr>
          <w:rFonts w:ascii="Garamond" w:hAnsi="Garamond"/>
          <w:b w:val="0"/>
          <w:bCs/>
        </w:rPr>
        <w:t>Aktiviteter for barn og unge i alderen 6 – 19 år</w:t>
      </w:r>
    </w:p>
    <w:p w:rsidR="00F54619" w:rsidRPr="00F54619" w:rsidRDefault="00F54619" w:rsidP="00F54619">
      <w:pPr>
        <w:pStyle w:val="Brdtekst"/>
        <w:numPr>
          <w:ilvl w:val="0"/>
          <w:numId w:val="31"/>
        </w:numPr>
        <w:rPr>
          <w:rFonts w:ascii="Garamond" w:hAnsi="Garamond"/>
          <w:b w:val="0"/>
          <w:bCs/>
        </w:rPr>
      </w:pPr>
      <w:r w:rsidRPr="00F54619">
        <w:rPr>
          <w:rFonts w:ascii="Garamond" w:hAnsi="Garamond"/>
          <w:b w:val="0"/>
          <w:bCs/>
        </w:rPr>
        <w:t>Fysisk aktivitet</w:t>
      </w:r>
    </w:p>
    <w:p w:rsidR="00F54619" w:rsidRPr="00F54619" w:rsidRDefault="00F54619" w:rsidP="00F54619">
      <w:pPr>
        <w:pStyle w:val="Brdtekst"/>
        <w:numPr>
          <w:ilvl w:val="0"/>
          <w:numId w:val="31"/>
        </w:numPr>
        <w:rPr>
          <w:rFonts w:ascii="Garamond" w:hAnsi="Garamond"/>
          <w:b w:val="0"/>
          <w:bCs/>
        </w:rPr>
      </w:pPr>
      <w:r w:rsidRPr="00F54619">
        <w:rPr>
          <w:rFonts w:ascii="Garamond" w:hAnsi="Garamond"/>
          <w:b w:val="0"/>
          <w:bCs/>
        </w:rPr>
        <w:t xml:space="preserve">Integreringstiltak for </w:t>
      </w:r>
      <w:r w:rsidRPr="00F54619">
        <w:rPr>
          <w:rFonts w:ascii="Garamond" w:hAnsi="Garamond"/>
          <w:b w:val="0"/>
        </w:rPr>
        <w:t>funksjonshemmede, innvandrere og/eller eldre</w:t>
      </w:r>
    </w:p>
    <w:p w:rsidR="00F54619" w:rsidRPr="00F54619" w:rsidRDefault="00F54619" w:rsidP="00F54619">
      <w:pPr>
        <w:pStyle w:val="Brdtekst"/>
        <w:numPr>
          <w:ilvl w:val="0"/>
          <w:numId w:val="31"/>
        </w:numPr>
        <w:rPr>
          <w:rFonts w:ascii="Garamond" w:hAnsi="Garamond"/>
          <w:b w:val="0"/>
          <w:bCs/>
        </w:rPr>
      </w:pPr>
      <w:r w:rsidRPr="00F54619">
        <w:rPr>
          <w:rFonts w:ascii="Garamond" w:hAnsi="Garamond"/>
          <w:b w:val="0"/>
          <w:bCs/>
        </w:rPr>
        <w:t>Antall faste aktivitetstiltak (medlemsmøter, kurs, sosiale arrangementer o.l.)</w:t>
      </w:r>
    </w:p>
    <w:p w:rsidR="00F54619" w:rsidRPr="00F54619" w:rsidRDefault="00F54619" w:rsidP="00F54619">
      <w:pPr>
        <w:pStyle w:val="Brdtekst"/>
        <w:numPr>
          <w:ilvl w:val="0"/>
          <w:numId w:val="31"/>
        </w:numPr>
        <w:rPr>
          <w:rFonts w:ascii="Garamond" w:hAnsi="Garamond"/>
          <w:b w:val="0"/>
          <w:bCs/>
        </w:rPr>
      </w:pPr>
      <w:r w:rsidRPr="00F54619">
        <w:rPr>
          <w:rFonts w:ascii="Garamond" w:hAnsi="Garamond"/>
          <w:b w:val="0"/>
          <w:bCs/>
        </w:rPr>
        <w:t>Antall og størrelse på enkeltstående arrangement</w:t>
      </w:r>
    </w:p>
    <w:p w:rsidR="00D714EA" w:rsidRPr="00AE1765" w:rsidRDefault="00D714EA" w:rsidP="00AE1765">
      <w:pPr>
        <w:pStyle w:val="Brdtekst"/>
        <w:rPr>
          <w:rFonts w:ascii="Garamond" w:hAnsi="Garamond"/>
          <w:b w:val="0"/>
          <w:bCs/>
          <w:szCs w:val="24"/>
        </w:rPr>
      </w:pPr>
    </w:p>
    <w:p w:rsidR="00D714EA" w:rsidRPr="00AE1765" w:rsidRDefault="00D714EA" w:rsidP="00AE1765">
      <w:pPr>
        <w:pStyle w:val="Brdtekst"/>
        <w:rPr>
          <w:rFonts w:ascii="Garamond" w:hAnsi="Garamond"/>
          <w:b w:val="0"/>
          <w:bCs/>
          <w:szCs w:val="24"/>
        </w:rPr>
      </w:pPr>
      <w:r w:rsidRPr="00AE1765">
        <w:rPr>
          <w:rFonts w:ascii="Garamond" w:hAnsi="Garamond"/>
          <w:bCs/>
          <w:szCs w:val="24"/>
        </w:rPr>
        <w:lastRenderedPageBreak/>
        <w:t xml:space="preserve">§ 5-3 </w:t>
      </w:r>
      <w:r w:rsidRPr="00AE1765">
        <w:rPr>
          <w:rFonts w:ascii="Garamond" w:hAnsi="Garamond"/>
          <w:b w:val="0"/>
          <w:bCs/>
          <w:i/>
          <w:szCs w:val="24"/>
        </w:rPr>
        <w:t>Krav til søknaden</w:t>
      </w:r>
    </w:p>
    <w:p w:rsidR="00D714EA" w:rsidRPr="00AE1765" w:rsidRDefault="00D714EA" w:rsidP="00AE1765">
      <w:pPr>
        <w:pStyle w:val="Brdtekst"/>
        <w:rPr>
          <w:rFonts w:ascii="Garamond" w:hAnsi="Garamond"/>
          <w:b w:val="0"/>
          <w:bCs/>
          <w:szCs w:val="24"/>
        </w:rPr>
      </w:pPr>
    </w:p>
    <w:p w:rsidR="00D714EA" w:rsidRPr="00AE1765" w:rsidRDefault="00D714EA" w:rsidP="00AE1765">
      <w:pPr>
        <w:pStyle w:val="Brdtekst"/>
        <w:rPr>
          <w:rFonts w:ascii="Garamond" w:hAnsi="Garamond"/>
          <w:b w:val="0"/>
          <w:bCs/>
          <w:szCs w:val="24"/>
        </w:rPr>
      </w:pPr>
      <w:r w:rsidRPr="00AE1765">
        <w:rPr>
          <w:rFonts w:ascii="Garamond" w:hAnsi="Garamond"/>
          <w:b w:val="0"/>
          <w:bCs/>
          <w:szCs w:val="24"/>
        </w:rPr>
        <w:t xml:space="preserve">Søknaden skal leveres på skjemaet </w:t>
      </w:r>
      <w:r w:rsidRPr="00AE1765">
        <w:rPr>
          <w:rFonts w:ascii="Garamond" w:hAnsi="Garamond"/>
          <w:b w:val="0"/>
          <w:bCs/>
          <w:i/>
          <w:szCs w:val="24"/>
        </w:rPr>
        <w:t>Søknad om driftstilskudd til lag og foreninger</w:t>
      </w:r>
      <w:r w:rsidRPr="00AE1765">
        <w:rPr>
          <w:rFonts w:ascii="Garamond" w:hAnsi="Garamond"/>
          <w:b w:val="0"/>
          <w:bCs/>
          <w:szCs w:val="24"/>
        </w:rPr>
        <w:t>.</w:t>
      </w:r>
    </w:p>
    <w:p w:rsidR="00D714EA" w:rsidRPr="00AE1765" w:rsidRDefault="00D714EA" w:rsidP="00AE1765">
      <w:pPr>
        <w:pStyle w:val="Brdtekst"/>
        <w:rPr>
          <w:rFonts w:ascii="Garamond" w:hAnsi="Garamond"/>
          <w:b w:val="0"/>
          <w:bCs/>
          <w:szCs w:val="24"/>
        </w:rPr>
      </w:pPr>
    </w:p>
    <w:p w:rsidR="00D714EA" w:rsidRPr="00AE1765" w:rsidRDefault="00D714EA" w:rsidP="00AE1765">
      <w:pPr>
        <w:pStyle w:val="Brdtekst"/>
        <w:rPr>
          <w:rFonts w:ascii="Garamond" w:hAnsi="Garamond"/>
          <w:b w:val="0"/>
          <w:bCs/>
          <w:szCs w:val="24"/>
        </w:rPr>
      </w:pPr>
      <w:r w:rsidRPr="00AE1765">
        <w:rPr>
          <w:rFonts w:ascii="Garamond" w:hAnsi="Garamond"/>
          <w:b w:val="0"/>
          <w:bCs/>
          <w:szCs w:val="24"/>
        </w:rPr>
        <w:t>Alle søknader må inneholde vedlegg som nevnt i § 2-2.</w:t>
      </w:r>
    </w:p>
    <w:p w:rsidR="00D714EA" w:rsidRPr="00AE1765" w:rsidRDefault="00D714EA" w:rsidP="00AE1765">
      <w:pPr>
        <w:pStyle w:val="Brdtekst"/>
        <w:rPr>
          <w:rFonts w:ascii="Garamond" w:hAnsi="Garamond"/>
          <w:b w:val="0"/>
          <w:bCs/>
          <w:szCs w:val="24"/>
        </w:rPr>
      </w:pPr>
    </w:p>
    <w:p w:rsidR="00D714EA" w:rsidRPr="00AE1765" w:rsidRDefault="00D714EA" w:rsidP="00AE1765">
      <w:pPr>
        <w:pStyle w:val="Brdtekst"/>
        <w:rPr>
          <w:rFonts w:ascii="Garamond" w:hAnsi="Garamond"/>
          <w:b w:val="0"/>
          <w:bCs/>
          <w:szCs w:val="24"/>
        </w:rPr>
      </w:pPr>
    </w:p>
    <w:p w:rsidR="00D714EA" w:rsidRPr="00AE1765" w:rsidRDefault="00D714EA" w:rsidP="00AE1765">
      <w:pPr>
        <w:pStyle w:val="Brdtekst"/>
        <w:rPr>
          <w:rFonts w:ascii="Garamond" w:hAnsi="Garamond"/>
          <w:b w:val="0"/>
          <w:bCs/>
          <w:szCs w:val="24"/>
        </w:rPr>
      </w:pPr>
    </w:p>
    <w:p w:rsidR="00D714EA" w:rsidRPr="00AE1765" w:rsidRDefault="00D714EA" w:rsidP="00AE1765">
      <w:pPr>
        <w:pStyle w:val="Brdtekst"/>
        <w:rPr>
          <w:rFonts w:ascii="Garamond" w:hAnsi="Garamond"/>
          <w:b w:val="0"/>
          <w:bCs/>
          <w:i/>
          <w:szCs w:val="24"/>
        </w:rPr>
      </w:pPr>
      <w:r w:rsidRPr="00AE1765">
        <w:rPr>
          <w:rFonts w:ascii="Garamond" w:hAnsi="Garamond"/>
          <w:bCs/>
          <w:szCs w:val="24"/>
        </w:rPr>
        <w:t xml:space="preserve">§ 6 </w:t>
      </w:r>
      <w:r w:rsidRPr="00AE1765">
        <w:rPr>
          <w:rFonts w:ascii="Garamond" w:hAnsi="Garamond"/>
          <w:b w:val="0"/>
          <w:bCs/>
          <w:i/>
          <w:szCs w:val="24"/>
        </w:rPr>
        <w:t>Tilskudd til oppstart av lag</w:t>
      </w:r>
    </w:p>
    <w:p w:rsidR="00D714EA" w:rsidRPr="00AE1765" w:rsidRDefault="00D714EA" w:rsidP="00AE1765">
      <w:pPr>
        <w:pStyle w:val="Brdtekst"/>
        <w:rPr>
          <w:rFonts w:ascii="Garamond" w:hAnsi="Garamond"/>
          <w:b w:val="0"/>
          <w:bCs/>
          <w:i/>
          <w:szCs w:val="24"/>
        </w:rPr>
      </w:pPr>
    </w:p>
    <w:p w:rsidR="00D714EA" w:rsidRPr="00AE1765" w:rsidRDefault="00D714EA" w:rsidP="00AE1765">
      <w:pPr>
        <w:pStyle w:val="Brdtekst"/>
        <w:rPr>
          <w:rFonts w:ascii="Garamond" w:hAnsi="Garamond"/>
          <w:b w:val="0"/>
          <w:bCs/>
          <w:szCs w:val="24"/>
        </w:rPr>
      </w:pPr>
      <w:r w:rsidRPr="00AE1765">
        <w:rPr>
          <w:rFonts w:ascii="Garamond" w:hAnsi="Garamond"/>
          <w:b w:val="0"/>
        </w:rPr>
        <w:t xml:space="preserve">Nystartede idrettslag, skytterlag eller andre lag og foreninger kan oppnå starttilskudd i </w:t>
      </w:r>
      <w:proofErr w:type="spellStart"/>
      <w:r w:rsidRPr="00AE1765">
        <w:rPr>
          <w:rFonts w:ascii="Garamond" w:hAnsi="Garamond"/>
          <w:b w:val="0"/>
        </w:rPr>
        <w:t>oppstartåret</w:t>
      </w:r>
      <w:proofErr w:type="spellEnd"/>
      <w:r w:rsidRPr="00AE1765">
        <w:rPr>
          <w:rFonts w:ascii="Garamond" w:hAnsi="Garamond"/>
          <w:b w:val="0"/>
        </w:rPr>
        <w:t>. Søknad om starttilskudd skal være dokumentert med navn på det valgte styre eller interimsstyre.</w:t>
      </w:r>
    </w:p>
    <w:p w:rsidR="00D714EA" w:rsidRPr="00F54619" w:rsidRDefault="00D714EA" w:rsidP="00AE1765">
      <w:pPr>
        <w:pStyle w:val="Brdtekst"/>
        <w:rPr>
          <w:rFonts w:ascii="Garamond" w:hAnsi="Garamond"/>
          <w:b w:val="0"/>
          <w:bCs/>
          <w:sz w:val="32"/>
          <w:szCs w:val="24"/>
        </w:rPr>
      </w:pPr>
    </w:p>
    <w:p w:rsidR="00F54619" w:rsidRPr="00F54619" w:rsidRDefault="00F54619" w:rsidP="00AE1765">
      <w:pPr>
        <w:pStyle w:val="Brdtekst"/>
        <w:rPr>
          <w:rFonts w:ascii="Garamond" w:hAnsi="Garamond"/>
          <w:b w:val="0"/>
          <w:bCs/>
          <w:sz w:val="32"/>
          <w:szCs w:val="24"/>
        </w:rPr>
      </w:pPr>
      <w:r w:rsidRPr="00F54619">
        <w:rPr>
          <w:rFonts w:ascii="Garamond" w:hAnsi="Garamond"/>
          <w:b w:val="0"/>
        </w:rPr>
        <w:t>Tilskudd fordeles fra potten i den kategorien lag og forening søkeren tilhører.</w:t>
      </w:r>
    </w:p>
    <w:p w:rsidR="00D714EA" w:rsidRPr="00AE1765" w:rsidRDefault="00D714EA" w:rsidP="00AE1765">
      <w:pPr>
        <w:pStyle w:val="Brdtekst"/>
        <w:rPr>
          <w:rFonts w:ascii="Garamond" w:hAnsi="Garamond"/>
          <w:bCs/>
          <w:szCs w:val="24"/>
        </w:rPr>
      </w:pPr>
    </w:p>
    <w:p w:rsidR="00D714EA" w:rsidRPr="00AE1765" w:rsidRDefault="00D714EA" w:rsidP="00AE1765">
      <w:pPr>
        <w:pStyle w:val="Brdtekst"/>
        <w:rPr>
          <w:rFonts w:ascii="Garamond" w:hAnsi="Garamond"/>
          <w:bCs/>
          <w:szCs w:val="24"/>
        </w:rPr>
      </w:pPr>
    </w:p>
    <w:p w:rsidR="00D714EA" w:rsidRPr="00AE1765" w:rsidRDefault="00D714EA" w:rsidP="00AE1765">
      <w:pPr>
        <w:pStyle w:val="Brdtekst"/>
        <w:rPr>
          <w:rFonts w:ascii="Garamond" w:hAnsi="Garamond"/>
          <w:b w:val="0"/>
          <w:bCs/>
          <w:i/>
          <w:szCs w:val="24"/>
        </w:rPr>
      </w:pPr>
      <w:r w:rsidRPr="00AE1765">
        <w:rPr>
          <w:rFonts w:ascii="Garamond" w:hAnsi="Garamond"/>
          <w:bCs/>
          <w:szCs w:val="24"/>
        </w:rPr>
        <w:t xml:space="preserve">§ 7 </w:t>
      </w:r>
      <w:r w:rsidRPr="00AE1765">
        <w:rPr>
          <w:rFonts w:ascii="Garamond" w:hAnsi="Garamond"/>
          <w:b w:val="0"/>
          <w:bCs/>
          <w:i/>
          <w:szCs w:val="24"/>
        </w:rPr>
        <w:t xml:space="preserve">Tilskudd til drift </w:t>
      </w:r>
      <w:r w:rsidR="00F54619">
        <w:rPr>
          <w:rFonts w:ascii="Garamond" w:hAnsi="Garamond"/>
          <w:b w:val="0"/>
          <w:bCs/>
          <w:i/>
          <w:szCs w:val="24"/>
        </w:rPr>
        <w:t>og leie av idretts- og aktivitets</w:t>
      </w:r>
      <w:r w:rsidRPr="00AE1765">
        <w:rPr>
          <w:rFonts w:ascii="Garamond" w:hAnsi="Garamond"/>
          <w:b w:val="0"/>
          <w:bCs/>
          <w:i/>
          <w:szCs w:val="24"/>
        </w:rPr>
        <w:t>anlegg</w:t>
      </w:r>
    </w:p>
    <w:p w:rsidR="00D714EA" w:rsidRPr="00AE1765" w:rsidRDefault="00D714EA" w:rsidP="00AE1765">
      <w:pPr>
        <w:pStyle w:val="Brdtekst"/>
        <w:rPr>
          <w:rFonts w:ascii="Garamond" w:hAnsi="Garamond"/>
          <w:b w:val="0"/>
          <w:bCs/>
          <w:i/>
          <w:szCs w:val="24"/>
        </w:rPr>
      </w:pPr>
    </w:p>
    <w:p w:rsidR="00D714EA" w:rsidRPr="00AE1765" w:rsidRDefault="00D714EA" w:rsidP="00AE1765">
      <w:pPr>
        <w:pStyle w:val="Brdtekst"/>
        <w:rPr>
          <w:rFonts w:ascii="Garamond" w:hAnsi="Garamond"/>
          <w:b w:val="0"/>
          <w:bCs/>
          <w:szCs w:val="24"/>
        </w:rPr>
      </w:pPr>
      <w:r w:rsidRPr="00AE1765">
        <w:rPr>
          <w:rFonts w:ascii="Garamond" w:hAnsi="Garamond"/>
          <w:b w:val="0"/>
          <w:bCs/>
          <w:szCs w:val="24"/>
        </w:rPr>
        <w:t xml:space="preserve">Det ytes driftstilskudd til drift av anlegg. Tilskuddet beregnes forholdsvis </w:t>
      </w:r>
      <w:r w:rsidRPr="00AE1765">
        <w:rPr>
          <w:rFonts w:ascii="Garamond" w:hAnsi="Garamond"/>
          <w:b w:val="0"/>
        </w:rPr>
        <w:t xml:space="preserve">mellom samtlige søkere ut fra andel av godkjent </w:t>
      </w:r>
      <w:proofErr w:type="spellStart"/>
      <w:r w:rsidRPr="00AE1765">
        <w:rPr>
          <w:rFonts w:ascii="Garamond" w:hAnsi="Garamond"/>
          <w:b w:val="0"/>
        </w:rPr>
        <w:t>søkesum</w:t>
      </w:r>
      <w:proofErr w:type="spellEnd"/>
      <w:r w:rsidRPr="00AE1765">
        <w:rPr>
          <w:rFonts w:ascii="Garamond" w:hAnsi="Garamond"/>
          <w:b w:val="0"/>
        </w:rPr>
        <w:t xml:space="preserve"> i forhold til samlet søknadssum.</w:t>
      </w:r>
    </w:p>
    <w:p w:rsidR="00D714EA" w:rsidRPr="00AE1765" w:rsidRDefault="00D714EA" w:rsidP="00AE1765">
      <w:pPr>
        <w:pStyle w:val="Brdtekst"/>
        <w:rPr>
          <w:rFonts w:ascii="Garamond" w:hAnsi="Garamond"/>
          <w:b w:val="0"/>
        </w:rPr>
      </w:pPr>
    </w:p>
    <w:p w:rsidR="00F54619" w:rsidRPr="00F54619" w:rsidRDefault="00F54619" w:rsidP="00F54619">
      <w:pPr>
        <w:pStyle w:val="Brdtekst"/>
        <w:rPr>
          <w:rFonts w:ascii="Garamond" w:hAnsi="Garamond"/>
          <w:b w:val="0"/>
        </w:rPr>
      </w:pPr>
      <w:r w:rsidRPr="00F54619">
        <w:rPr>
          <w:rFonts w:ascii="Garamond" w:hAnsi="Garamond"/>
          <w:b w:val="0"/>
        </w:rPr>
        <w:t>Som godkjent</w:t>
      </w:r>
      <w:r>
        <w:rPr>
          <w:rFonts w:ascii="Garamond" w:hAnsi="Garamond"/>
          <w:b w:val="0"/>
        </w:rPr>
        <w:t xml:space="preserve"> kostnad</w:t>
      </w:r>
      <w:r w:rsidRPr="00F54619">
        <w:rPr>
          <w:rFonts w:ascii="Garamond" w:hAnsi="Garamond"/>
          <w:b w:val="0"/>
        </w:rPr>
        <w:t xml:space="preserve"> regnes aktivitetsrettede utgifter til</w:t>
      </w:r>
    </w:p>
    <w:p w:rsidR="00F54619" w:rsidRPr="00F54619" w:rsidRDefault="00F54619" w:rsidP="00F54619">
      <w:pPr>
        <w:pStyle w:val="Brdtekst"/>
        <w:numPr>
          <w:ilvl w:val="0"/>
          <w:numId w:val="32"/>
        </w:numPr>
        <w:rPr>
          <w:rFonts w:ascii="Garamond" w:hAnsi="Garamond"/>
          <w:b w:val="0"/>
        </w:rPr>
      </w:pPr>
      <w:r w:rsidRPr="00F54619">
        <w:rPr>
          <w:rFonts w:ascii="Garamond" w:hAnsi="Garamond"/>
          <w:b w:val="0"/>
        </w:rPr>
        <w:t>Strøm</w:t>
      </w:r>
    </w:p>
    <w:p w:rsidR="00F54619" w:rsidRPr="00F54619" w:rsidRDefault="00F54619" w:rsidP="00F54619">
      <w:pPr>
        <w:pStyle w:val="Brdtekst"/>
        <w:numPr>
          <w:ilvl w:val="0"/>
          <w:numId w:val="32"/>
        </w:numPr>
        <w:rPr>
          <w:rFonts w:ascii="Garamond" w:hAnsi="Garamond"/>
          <w:b w:val="0"/>
        </w:rPr>
      </w:pPr>
      <w:r w:rsidRPr="00F54619">
        <w:rPr>
          <w:rFonts w:ascii="Garamond" w:hAnsi="Garamond"/>
          <w:b w:val="0"/>
        </w:rPr>
        <w:t>Telefon og internett</w:t>
      </w:r>
    </w:p>
    <w:p w:rsidR="00F54619" w:rsidRPr="00F54619" w:rsidRDefault="00F54619" w:rsidP="00F54619">
      <w:pPr>
        <w:pStyle w:val="Brdtekst"/>
        <w:numPr>
          <w:ilvl w:val="0"/>
          <w:numId w:val="32"/>
        </w:numPr>
        <w:rPr>
          <w:rFonts w:ascii="Garamond" w:hAnsi="Garamond"/>
          <w:b w:val="0"/>
        </w:rPr>
      </w:pPr>
      <w:r w:rsidRPr="00F54619">
        <w:rPr>
          <w:rFonts w:ascii="Garamond" w:hAnsi="Garamond"/>
          <w:b w:val="0"/>
        </w:rPr>
        <w:t>Forsikring</w:t>
      </w:r>
    </w:p>
    <w:p w:rsidR="00F54619" w:rsidRPr="00F54619" w:rsidRDefault="00F54619" w:rsidP="00F54619">
      <w:pPr>
        <w:pStyle w:val="Brdtekst"/>
        <w:numPr>
          <w:ilvl w:val="0"/>
          <w:numId w:val="32"/>
        </w:numPr>
        <w:rPr>
          <w:rFonts w:ascii="Garamond" w:hAnsi="Garamond"/>
          <w:b w:val="0"/>
        </w:rPr>
      </w:pPr>
      <w:r w:rsidRPr="00F54619">
        <w:rPr>
          <w:rFonts w:ascii="Garamond" w:hAnsi="Garamond"/>
          <w:b w:val="0"/>
        </w:rPr>
        <w:t>Offentlige avgifter</w:t>
      </w:r>
    </w:p>
    <w:p w:rsidR="00F54619" w:rsidRPr="00F54619" w:rsidRDefault="00F54619" w:rsidP="00F54619">
      <w:pPr>
        <w:pStyle w:val="Brdtekst"/>
        <w:numPr>
          <w:ilvl w:val="0"/>
          <w:numId w:val="32"/>
        </w:numPr>
        <w:rPr>
          <w:rFonts w:ascii="Garamond" w:hAnsi="Garamond"/>
          <w:b w:val="0"/>
        </w:rPr>
      </w:pPr>
      <w:r w:rsidRPr="00F54619">
        <w:rPr>
          <w:rFonts w:ascii="Garamond" w:hAnsi="Garamond"/>
          <w:b w:val="0"/>
        </w:rPr>
        <w:t>Husleie</w:t>
      </w:r>
    </w:p>
    <w:p w:rsidR="00F54619" w:rsidRPr="00F54619" w:rsidRDefault="00F54619" w:rsidP="00F54619">
      <w:pPr>
        <w:pStyle w:val="Brdtekst"/>
        <w:numPr>
          <w:ilvl w:val="0"/>
          <w:numId w:val="32"/>
        </w:numPr>
        <w:rPr>
          <w:rFonts w:ascii="Garamond" w:hAnsi="Garamond"/>
          <w:b w:val="0"/>
        </w:rPr>
      </w:pPr>
      <w:r w:rsidRPr="00F54619">
        <w:rPr>
          <w:rFonts w:ascii="Garamond" w:hAnsi="Garamond"/>
          <w:b w:val="0"/>
        </w:rPr>
        <w:t xml:space="preserve">Drivstoff </w:t>
      </w:r>
    </w:p>
    <w:p w:rsidR="00F54619" w:rsidRPr="00F54619" w:rsidRDefault="00F54619" w:rsidP="00F54619">
      <w:pPr>
        <w:pStyle w:val="Brdtekst"/>
        <w:numPr>
          <w:ilvl w:val="0"/>
          <w:numId w:val="32"/>
        </w:numPr>
        <w:rPr>
          <w:rFonts w:ascii="Garamond" w:hAnsi="Garamond"/>
          <w:b w:val="0"/>
        </w:rPr>
      </w:pPr>
      <w:r w:rsidRPr="00F54619">
        <w:rPr>
          <w:rFonts w:ascii="Garamond" w:hAnsi="Garamond"/>
          <w:b w:val="0"/>
        </w:rPr>
        <w:t xml:space="preserve">Ordinært vedlikehold </w:t>
      </w:r>
    </w:p>
    <w:p w:rsidR="00D714EA" w:rsidRPr="00AE1765" w:rsidRDefault="00D714EA" w:rsidP="00AE1765">
      <w:pPr>
        <w:pStyle w:val="Brdtekst"/>
        <w:rPr>
          <w:rFonts w:ascii="Garamond" w:hAnsi="Garamond"/>
          <w:b w:val="0"/>
          <w:bCs/>
          <w:szCs w:val="24"/>
        </w:rPr>
      </w:pPr>
    </w:p>
    <w:p w:rsidR="00D714EA" w:rsidRPr="00AE1765" w:rsidRDefault="00D714EA" w:rsidP="00AE1765">
      <w:pPr>
        <w:pStyle w:val="Brdtekst"/>
        <w:rPr>
          <w:rFonts w:ascii="Garamond" w:hAnsi="Garamond"/>
          <w:b w:val="0"/>
          <w:bCs/>
          <w:szCs w:val="24"/>
        </w:rPr>
      </w:pPr>
      <w:r w:rsidRPr="00AE1765">
        <w:rPr>
          <w:rFonts w:ascii="Garamond" w:hAnsi="Garamond"/>
          <w:b w:val="0"/>
          <w:bCs/>
          <w:szCs w:val="24"/>
        </w:rPr>
        <w:t>Utgiftene må framkomme direkte av regnskapet eller som spesifiserte bilag.</w:t>
      </w:r>
    </w:p>
    <w:p w:rsidR="00D714EA" w:rsidRPr="00AE1765" w:rsidRDefault="00D714EA" w:rsidP="00AE1765">
      <w:pPr>
        <w:pStyle w:val="Brdtekst"/>
        <w:rPr>
          <w:rFonts w:ascii="Garamond" w:hAnsi="Garamond"/>
          <w:b w:val="0"/>
          <w:bCs/>
          <w:szCs w:val="24"/>
        </w:rPr>
      </w:pPr>
    </w:p>
    <w:p w:rsidR="00D714EA" w:rsidRPr="00AE1765" w:rsidRDefault="00D714EA" w:rsidP="00AE1765">
      <w:pPr>
        <w:pStyle w:val="Brdtekst"/>
        <w:rPr>
          <w:rFonts w:ascii="Garamond" w:hAnsi="Garamond"/>
          <w:b w:val="0"/>
          <w:bCs/>
          <w:szCs w:val="24"/>
        </w:rPr>
      </w:pPr>
    </w:p>
    <w:p w:rsidR="00D714EA" w:rsidRPr="00AE1765" w:rsidRDefault="00D714EA" w:rsidP="00AE1765">
      <w:pPr>
        <w:pStyle w:val="Brdtekst"/>
        <w:rPr>
          <w:rFonts w:ascii="Garamond" w:hAnsi="Garamond"/>
          <w:b w:val="0"/>
          <w:bCs/>
          <w:szCs w:val="24"/>
        </w:rPr>
      </w:pPr>
    </w:p>
    <w:p w:rsidR="00D714EA" w:rsidRPr="00AE1765" w:rsidRDefault="00D714EA" w:rsidP="00AE1765">
      <w:pPr>
        <w:pStyle w:val="Brdtekst"/>
        <w:rPr>
          <w:rFonts w:ascii="Garamond" w:hAnsi="Garamond"/>
          <w:b w:val="0"/>
          <w:bCs/>
          <w:i/>
          <w:szCs w:val="24"/>
        </w:rPr>
      </w:pPr>
      <w:r>
        <w:rPr>
          <w:rFonts w:ascii="Garamond" w:hAnsi="Garamond"/>
          <w:bCs/>
          <w:szCs w:val="24"/>
        </w:rPr>
        <w:br w:type="page"/>
      </w:r>
      <w:r w:rsidRPr="00AE1765">
        <w:rPr>
          <w:rFonts w:ascii="Garamond" w:hAnsi="Garamond"/>
          <w:bCs/>
          <w:szCs w:val="24"/>
        </w:rPr>
        <w:lastRenderedPageBreak/>
        <w:t xml:space="preserve">§ 8 </w:t>
      </w:r>
      <w:r w:rsidRPr="00AE1765">
        <w:rPr>
          <w:rFonts w:ascii="Garamond" w:hAnsi="Garamond"/>
          <w:b w:val="0"/>
          <w:bCs/>
          <w:i/>
          <w:szCs w:val="24"/>
        </w:rPr>
        <w:t>Tilskudd til voksenopplæring</w:t>
      </w:r>
    </w:p>
    <w:p w:rsidR="00D714EA" w:rsidRPr="00AE1765" w:rsidRDefault="00D714EA" w:rsidP="00AE1765">
      <w:pPr>
        <w:pStyle w:val="Brdtekst"/>
        <w:rPr>
          <w:rFonts w:ascii="Garamond" w:hAnsi="Garamond"/>
          <w:b w:val="0"/>
          <w:bCs/>
          <w:i/>
          <w:szCs w:val="24"/>
        </w:rPr>
      </w:pPr>
    </w:p>
    <w:p w:rsidR="00D714EA" w:rsidRPr="00AE1765" w:rsidRDefault="00D714EA" w:rsidP="00AE1765">
      <w:pPr>
        <w:pStyle w:val="Brdtekst"/>
        <w:rPr>
          <w:rFonts w:ascii="Garamond" w:hAnsi="Garamond"/>
          <w:b w:val="0"/>
        </w:rPr>
      </w:pPr>
      <w:r w:rsidRPr="00AE1765">
        <w:rPr>
          <w:rFonts w:ascii="Garamond" w:hAnsi="Garamond"/>
          <w:b w:val="0"/>
          <w:bCs/>
          <w:szCs w:val="24"/>
        </w:rPr>
        <w:t xml:space="preserve">Det ytes tilskudd til trener- og lederopplæring. Tilskuddet beregnes forholdsvis </w:t>
      </w:r>
      <w:r w:rsidRPr="00AE1765">
        <w:rPr>
          <w:rFonts w:ascii="Garamond" w:hAnsi="Garamond"/>
          <w:b w:val="0"/>
        </w:rPr>
        <w:t xml:space="preserve">mellom samtlige lag ut fra andel av godkjent </w:t>
      </w:r>
      <w:proofErr w:type="spellStart"/>
      <w:r w:rsidRPr="00AE1765">
        <w:rPr>
          <w:rFonts w:ascii="Garamond" w:hAnsi="Garamond"/>
          <w:b w:val="0"/>
        </w:rPr>
        <w:t>søkesum</w:t>
      </w:r>
      <w:proofErr w:type="spellEnd"/>
      <w:r w:rsidRPr="00AE1765">
        <w:rPr>
          <w:rFonts w:ascii="Garamond" w:hAnsi="Garamond"/>
          <w:b w:val="0"/>
        </w:rPr>
        <w:t xml:space="preserve"> i forhold til samlet søknadssum. Det kan maksimalt oppnås 25% av godkjent kostnad.</w:t>
      </w:r>
    </w:p>
    <w:p w:rsidR="00D714EA" w:rsidRPr="00F54619" w:rsidRDefault="00D714EA" w:rsidP="00AE1765">
      <w:pPr>
        <w:pStyle w:val="Brdtekst"/>
        <w:rPr>
          <w:rFonts w:ascii="Garamond" w:hAnsi="Garamond"/>
          <w:b w:val="0"/>
          <w:sz w:val="32"/>
        </w:rPr>
      </w:pPr>
    </w:p>
    <w:p w:rsidR="00F54619" w:rsidRPr="00F54619" w:rsidRDefault="00F54619" w:rsidP="00F54619">
      <w:pPr>
        <w:rPr>
          <w:rFonts w:ascii="Garamond" w:hAnsi="Garamond"/>
          <w:szCs w:val="20"/>
        </w:rPr>
      </w:pPr>
      <w:r w:rsidRPr="00F54619">
        <w:rPr>
          <w:rFonts w:ascii="Garamond" w:hAnsi="Garamond"/>
          <w:szCs w:val="20"/>
        </w:rPr>
        <w:t>Godkjente kostnader (må være dekket av søkeren):</w:t>
      </w:r>
    </w:p>
    <w:p w:rsidR="00F54619" w:rsidRPr="00F54619" w:rsidRDefault="00F54619" w:rsidP="00F54619">
      <w:pPr>
        <w:pStyle w:val="Listeavsnitt"/>
        <w:numPr>
          <w:ilvl w:val="0"/>
          <w:numId w:val="33"/>
        </w:numPr>
        <w:spacing w:after="160" w:line="259" w:lineRule="auto"/>
        <w:rPr>
          <w:rFonts w:ascii="Garamond" w:hAnsi="Garamond"/>
          <w:szCs w:val="20"/>
        </w:rPr>
      </w:pPr>
      <w:r w:rsidRPr="00F54619">
        <w:rPr>
          <w:rFonts w:ascii="Garamond" w:hAnsi="Garamond"/>
          <w:szCs w:val="20"/>
        </w:rPr>
        <w:t>Deltakeravgift</w:t>
      </w:r>
    </w:p>
    <w:p w:rsidR="00F54619" w:rsidRPr="00F54619" w:rsidRDefault="00F54619" w:rsidP="00AE1765">
      <w:pPr>
        <w:pStyle w:val="Listeavsnitt"/>
        <w:numPr>
          <w:ilvl w:val="0"/>
          <w:numId w:val="33"/>
        </w:numPr>
        <w:spacing w:after="160" w:line="259" w:lineRule="auto"/>
        <w:rPr>
          <w:rFonts w:ascii="Garamond" w:hAnsi="Garamond"/>
          <w:szCs w:val="20"/>
        </w:rPr>
      </w:pPr>
      <w:r w:rsidRPr="00F54619">
        <w:rPr>
          <w:rFonts w:ascii="Garamond" w:hAnsi="Garamond"/>
          <w:szCs w:val="20"/>
        </w:rPr>
        <w:t xml:space="preserve">Nødvendige reise- og oppholdskostnader </w:t>
      </w:r>
    </w:p>
    <w:p w:rsidR="00D714EA" w:rsidRPr="00AE1765" w:rsidRDefault="00D714EA" w:rsidP="00AE1765">
      <w:pPr>
        <w:pStyle w:val="Brdtekst"/>
        <w:rPr>
          <w:rFonts w:ascii="Garamond" w:hAnsi="Garamond"/>
          <w:b w:val="0"/>
          <w:bCs/>
          <w:szCs w:val="24"/>
        </w:rPr>
      </w:pPr>
      <w:r w:rsidRPr="00AE1765">
        <w:rPr>
          <w:rFonts w:ascii="Garamond" w:hAnsi="Garamond"/>
          <w:b w:val="0"/>
          <w:bCs/>
          <w:szCs w:val="24"/>
        </w:rPr>
        <w:t>Utgiftene må dokumenteres med kvittering for betalt kursavgift eller lignende.</w:t>
      </w:r>
    </w:p>
    <w:p w:rsidR="00D714EA" w:rsidRPr="00AE1765" w:rsidRDefault="00D714EA" w:rsidP="00AE1765">
      <w:pPr>
        <w:pStyle w:val="Brdtekst"/>
        <w:rPr>
          <w:rFonts w:ascii="Garamond" w:hAnsi="Garamond"/>
          <w:b w:val="0"/>
          <w:bCs/>
          <w:szCs w:val="24"/>
        </w:rPr>
      </w:pPr>
    </w:p>
    <w:p w:rsidR="00D714EA" w:rsidRPr="00AE1765" w:rsidRDefault="00D714EA" w:rsidP="00AE1765">
      <w:pPr>
        <w:pStyle w:val="Brdtekst"/>
        <w:rPr>
          <w:rFonts w:ascii="Garamond" w:hAnsi="Garamond"/>
          <w:b w:val="0"/>
          <w:bCs/>
          <w:szCs w:val="24"/>
        </w:rPr>
      </w:pPr>
    </w:p>
    <w:p w:rsidR="00D714EA" w:rsidRPr="00AE1765" w:rsidRDefault="00D714EA" w:rsidP="00AE1765">
      <w:pPr>
        <w:pStyle w:val="Brdtekst"/>
        <w:rPr>
          <w:rFonts w:ascii="Garamond" w:hAnsi="Garamond"/>
          <w:b w:val="0"/>
          <w:bCs/>
          <w:szCs w:val="24"/>
        </w:rPr>
      </w:pPr>
    </w:p>
    <w:p w:rsidR="00D714EA" w:rsidRPr="00AE1765" w:rsidRDefault="00D714EA" w:rsidP="00AE1765">
      <w:pPr>
        <w:pStyle w:val="Brdtekst"/>
        <w:rPr>
          <w:rFonts w:ascii="Garamond" w:hAnsi="Garamond"/>
          <w:b w:val="0"/>
          <w:bCs/>
          <w:szCs w:val="24"/>
        </w:rPr>
      </w:pPr>
      <w:r w:rsidRPr="00AE1765">
        <w:rPr>
          <w:rFonts w:ascii="Garamond" w:hAnsi="Garamond"/>
          <w:bCs/>
          <w:szCs w:val="24"/>
        </w:rPr>
        <w:t>§ 9.</w:t>
      </w:r>
      <w:r w:rsidRPr="00AE1765">
        <w:rPr>
          <w:rFonts w:ascii="Garamond" w:hAnsi="Garamond"/>
          <w:bCs/>
          <w:i/>
          <w:szCs w:val="24"/>
        </w:rPr>
        <w:t xml:space="preserve"> </w:t>
      </w:r>
      <w:r w:rsidRPr="00AE1765">
        <w:rPr>
          <w:rFonts w:ascii="Garamond" w:hAnsi="Garamond"/>
          <w:b w:val="0"/>
          <w:bCs/>
          <w:i/>
          <w:szCs w:val="24"/>
        </w:rPr>
        <w:t>Ikrafttredelse</w:t>
      </w:r>
    </w:p>
    <w:p w:rsidR="00D714EA" w:rsidRPr="00AE1765" w:rsidRDefault="00D714EA" w:rsidP="00AE1765">
      <w:pPr>
        <w:pStyle w:val="Brdtekst"/>
        <w:rPr>
          <w:rFonts w:ascii="Garamond" w:hAnsi="Garamond"/>
          <w:b w:val="0"/>
          <w:bCs/>
          <w:szCs w:val="24"/>
        </w:rPr>
      </w:pPr>
    </w:p>
    <w:p w:rsidR="00D714EA" w:rsidRDefault="00D714EA" w:rsidP="00AE1765">
      <w:pPr>
        <w:pStyle w:val="Brdtekst"/>
        <w:rPr>
          <w:rFonts w:ascii="Garamond" w:hAnsi="Garamond"/>
          <w:b w:val="0"/>
          <w:bCs/>
          <w:szCs w:val="24"/>
        </w:rPr>
      </w:pPr>
      <w:r w:rsidRPr="00AE1765">
        <w:rPr>
          <w:rFonts w:ascii="Garamond" w:hAnsi="Garamond"/>
          <w:b w:val="0"/>
          <w:bCs/>
          <w:szCs w:val="24"/>
        </w:rPr>
        <w:t>Retningslinjene er vedtatt av Styre for oppvekst og kultur 15. november 2010 sak 25/10, med ikrafttredelse fra samme dato.</w:t>
      </w:r>
      <w:r w:rsidR="00F54619">
        <w:rPr>
          <w:rFonts w:ascii="Garamond" w:hAnsi="Garamond"/>
          <w:b w:val="0"/>
          <w:bCs/>
          <w:szCs w:val="24"/>
        </w:rPr>
        <w:t xml:space="preserve"> </w:t>
      </w:r>
    </w:p>
    <w:p w:rsidR="00F54619" w:rsidRDefault="00F54619" w:rsidP="00AE1765">
      <w:pPr>
        <w:pStyle w:val="Brdtekst"/>
        <w:rPr>
          <w:rFonts w:ascii="Garamond" w:hAnsi="Garamond"/>
          <w:b w:val="0"/>
          <w:bCs/>
          <w:szCs w:val="24"/>
        </w:rPr>
      </w:pPr>
    </w:p>
    <w:p w:rsidR="00F54619" w:rsidRPr="00AE1765" w:rsidRDefault="00F54619" w:rsidP="00AE1765">
      <w:pPr>
        <w:pStyle w:val="Brdtekst"/>
        <w:rPr>
          <w:rFonts w:ascii="Garamond" w:hAnsi="Garamond"/>
          <w:b w:val="0"/>
          <w:bCs/>
          <w:szCs w:val="24"/>
        </w:rPr>
      </w:pPr>
      <w:r>
        <w:rPr>
          <w:rFonts w:ascii="Garamond" w:hAnsi="Garamond"/>
          <w:b w:val="0"/>
          <w:bCs/>
          <w:szCs w:val="24"/>
        </w:rPr>
        <w:t>Revidering er vedtatt av Levekårsutvalget 22. mars 2018 sak 2/18, med ikrafttredelse fra samme dato.</w:t>
      </w:r>
    </w:p>
    <w:p w:rsidR="00D714EA" w:rsidRPr="00AE1765" w:rsidRDefault="00D714EA" w:rsidP="00AE1765">
      <w:pPr>
        <w:tabs>
          <w:tab w:val="left" w:pos="1985"/>
        </w:tabs>
        <w:rPr>
          <w:rFonts w:ascii="Garamond" w:hAnsi="Garamond"/>
          <w:bCs/>
        </w:rPr>
      </w:pPr>
    </w:p>
    <w:p w:rsidR="00D714EA" w:rsidRPr="00D16C86" w:rsidRDefault="00D714EA" w:rsidP="00232B82">
      <w:pPr>
        <w:pStyle w:val="Overskrift1"/>
        <w:rPr>
          <w:color w:val="FF0000"/>
        </w:rPr>
      </w:pPr>
    </w:p>
    <w:sectPr w:rsidR="00D714EA" w:rsidRPr="00D16C86" w:rsidSect="00232B8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4EA" w:rsidRDefault="00D714EA">
      <w:r>
        <w:separator/>
      </w:r>
    </w:p>
  </w:endnote>
  <w:endnote w:type="continuationSeparator" w:id="0">
    <w:p w:rsidR="00D714EA" w:rsidRDefault="00D71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4EA" w:rsidRDefault="008101FF">
    <w:pPr>
      <w:pStyle w:val="Bunntekst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8</w:t>
    </w:r>
    <w:r>
      <w:rPr>
        <w:noProof/>
      </w:rPr>
      <w:fldChar w:fldCharType="end"/>
    </w:r>
  </w:p>
  <w:p w:rsidR="00D714EA" w:rsidRDefault="00D714EA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4EA" w:rsidRDefault="00D714EA">
      <w:r>
        <w:separator/>
      </w:r>
    </w:p>
  </w:footnote>
  <w:footnote w:type="continuationSeparator" w:id="0">
    <w:p w:rsidR="00D714EA" w:rsidRDefault="00D714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4EA" w:rsidRDefault="005E1613"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5405755</wp:posOffset>
          </wp:positionH>
          <wp:positionV relativeFrom="paragraph">
            <wp:posOffset>-154305</wp:posOffset>
          </wp:positionV>
          <wp:extent cx="695325" cy="876300"/>
          <wp:effectExtent l="0" t="0" r="0" b="0"/>
          <wp:wrapTight wrapText="bothSides">
            <wp:wrapPolygon edited="0">
              <wp:start x="0" y="0"/>
              <wp:lineTo x="0" y="8452"/>
              <wp:lineTo x="2367" y="15026"/>
              <wp:lineTo x="8285" y="21130"/>
              <wp:lineTo x="8877" y="21130"/>
              <wp:lineTo x="13019" y="21130"/>
              <wp:lineTo x="13611" y="21130"/>
              <wp:lineTo x="19529" y="15026"/>
              <wp:lineTo x="21304" y="8452"/>
              <wp:lineTo x="21304" y="0"/>
              <wp:lineTo x="0" y="0"/>
            </wp:wrapPolygon>
          </wp:wrapTight>
          <wp:docPr id="1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876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90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268"/>
      <w:gridCol w:w="2268"/>
      <w:gridCol w:w="2268"/>
      <w:gridCol w:w="1132"/>
      <w:gridCol w:w="1136"/>
    </w:tblGrid>
    <w:tr w:rsidR="00D714EA" w:rsidTr="00903775">
      <w:trPr>
        <w:gridAfter w:val="1"/>
        <w:wAfter w:w="1136" w:type="dxa"/>
      </w:trPr>
      <w:tc>
        <w:tcPr>
          <w:tcW w:w="7936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714EA" w:rsidRDefault="007039BF">
          <w:pPr>
            <w:rPr>
              <w:rFonts w:ascii="Verdana" w:hAnsi="Verdana"/>
              <w:sz w:val="16"/>
            </w:rPr>
          </w:pPr>
          <w:r>
            <w:rPr>
              <w:rFonts w:ascii="Verdana" w:hAnsi="Verdana"/>
              <w:sz w:val="16"/>
            </w:rPr>
            <w:t>Versjonsnr:002</w:t>
          </w:r>
        </w:p>
        <w:p w:rsidR="00D714EA" w:rsidRDefault="00D714EA">
          <w:pPr>
            <w:rPr>
              <w:rFonts w:ascii="Verdana" w:hAnsi="Verdana"/>
              <w:b/>
            </w:rPr>
          </w:pPr>
          <w:r>
            <w:rPr>
              <w:rFonts w:ascii="Verdana" w:hAnsi="Verdana"/>
              <w:b/>
            </w:rPr>
            <w:t>Retningslinjer for tildeling av driftstilskudd over kulturbudsjettet i Storfjord kommune</w:t>
          </w:r>
        </w:p>
        <w:tbl>
          <w:tblPr>
            <w:tblW w:w="0" w:type="auto"/>
            <w:tblLayout w:type="fixed"/>
            <w:tblLook w:val="00A0" w:firstRow="1" w:lastRow="0" w:firstColumn="1" w:lastColumn="0" w:noHBand="0" w:noVBand="0"/>
          </w:tblPr>
          <w:tblGrid>
            <w:gridCol w:w="1960"/>
            <w:gridCol w:w="1960"/>
            <w:gridCol w:w="1960"/>
            <w:gridCol w:w="1961"/>
          </w:tblGrid>
          <w:tr w:rsidR="00D714EA" w:rsidTr="00546245">
            <w:tc>
              <w:tcPr>
                <w:tcW w:w="3920" w:type="dxa"/>
                <w:gridSpan w:val="2"/>
              </w:tcPr>
              <w:p w:rsidR="00D714EA" w:rsidRDefault="00D714EA" w:rsidP="00845B9D">
                <w:pPr>
                  <w:rPr>
                    <w:rFonts w:ascii="Garamond" w:hAnsi="Garamond"/>
                    <w:sz w:val="20"/>
                    <w:szCs w:val="20"/>
                  </w:rPr>
                </w:pPr>
                <w:r w:rsidRPr="00903775">
                  <w:rPr>
                    <w:rFonts w:ascii="Garamond" w:hAnsi="Garamond"/>
                    <w:b/>
                    <w:sz w:val="20"/>
                    <w:szCs w:val="20"/>
                  </w:rPr>
                  <w:t>Emne:</w:t>
                </w:r>
                <w:r>
                  <w:rPr>
                    <w:rFonts w:ascii="Garamond" w:hAnsi="Garamond"/>
                    <w:sz w:val="20"/>
                    <w:szCs w:val="20"/>
                  </w:rPr>
                  <w:t xml:space="preserve"> </w:t>
                </w:r>
              </w:p>
              <w:p w:rsidR="00D714EA" w:rsidRPr="00903775" w:rsidRDefault="00D714EA" w:rsidP="00845B9D">
                <w:pPr>
                  <w:rPr>
                    <w:rFonts w:ascii="Garamond" w:hAnsi="Garamond"/>
                    <w:sz w:val="20"/>
                    <w:szCs w:val="20"/>
                  </w:rPr>
                </w:pPr>
                <w:r>
                  <w:rPr>
                    <w:rFonts w:ascii="Garamond" w:hAnsi="Garamond"/>
                    <w:sz w:val="20"/>
                    <w:szCs w:val="20"/>
                  </w:rPr>
                  <w:t>Tilskudd</w:t>
                </w:r>
              </w:p>
            </w:tc>
            <w:tc>
              <w:tcPr>
                <w:tcW w:w="1960" w:type="dxa"/>
              </w:tcPr>
              <w:p w:rsidR="00D714EA" w:rsidRPr="00903775" w:rsidRDefault="00D714EA" w:rsidP="0075735F">
                <w:pPr>
                  <w:rPr>
                    <w:rFonts w:ascii="Garamond" w:hAnsi="Garamond"/>
                    <w:sz w:val="20"/>
                    <w:szCs w:val="20"/>
                  </w:rPr>
                </w:pPr>
                <w:r w:rsidRPr="00903775">
                  <w:rPr>
                    <w:rFonts w:ascii="Garamond" w:hAnsi="Garamond"/>
                    <w:b/>
                    <w:sz w:val="20"/>
                    <w:szCs w:val="20"/>
                  </w:rPr>
                  <w:t>Utarbeidet:</w:t>
                </w:r>
                <w:r>
                  <w:rPr>
                    <w:rFonts w:ascii="Garamond" w:hAnsi="Garamond"/>
                    <w:sz w:val="20"/>
                    <w:szCs w:val="20"/>
                  </w:rPr>
                  <w:t xml:space="preserve"> </w:t>
                </w:r>
                <w:r>
                  <w:rPr>
                    <w:rFonts w:ascii="Garamond" w:hAnsi="Garamond"/>
                    <w:sz w:val="20"/>
                    <w:szCs w:val="20"/>
                  </w:rPr>
                  <w:br/>
                </w:r>
                <w:r w:rsidR="0075735F">
                  <w:rPr>
                    <w:rFonts w:ascii="Garamond" w:hAnsi="Garamond"/>
                    <w:sz w:val="20"/>
                    <w:szCs w:val="20"/>
                  </w:rPr>
                  <w:t>22.03.2018</w:t>
                </w:r>
              </w:p>
            </w:tc>
            <w:tc>
              <w:tcPr>
                <w:tcW w:w="1961" w:type="dxa"/>
              </w:tcPr>
              <w:p w:rsidR="00D714EA" w:rsidRPr="00903775" w:rsidRDefault="00D714EA" w:rsidP="0075735F">
                <w:pPr>
                  <w:rPr>
                    <w:rFonts w:ascii="Garamond" w:hAnsi="Garamond"/>
                    <w:sz w:val="20"/>
                    <w:szCs w:val="20"/>
                  </w:rPr>
                </w:pPr>
                <w:r w:rsidRPr="00903775">
                  <w:rPr>
                    <w:rFonts w:ascii="Garamond" w:hAnsi="Garamond"/>
                    <w:b/>
                    <w:sz w:val="20"/>
                    <w:szCs w:val="20"/>
                  </w:rPr>
                  <w:t>Godkjent av</w:t>
                </w:r>
                <w:r>
                  <w:rPr>
                    <w:rFonts w:ascii="Garamond" w:hAnsi="Garamond"/>
                    <w:b/>
                    <w:sz w:val="20"/>
                    <w:szCs w:val="20"/>
                  </w:rPr>
                  <w:t>:</w:t>
                </w:r>
                <w:r>
                  <w:rPr>
                    <w:rFonts w:ascii="Garamond" w:hAnsi="Garamond"/>
                    <w:sz w:val="20"/>
                    <w:szCs w:val="20"/>
                  </w:rPr>
                  <w:t xml:space="preserve"> </w:t>
                </w:r>
                <w:r>
                  <w:rPr>
                    <w:rFonts w:ascii="Garamond" w:hAnsi="Garamond"/>
                    <w:sz w:val="20"/>
                    <w:szCs w:val="20"/>
                  </w:rPr>
                  <w:br/>
                </w:r>
                <w:r w:rsidR="0075735F">
                  <w:rPr>
                    <w:rFonts w:ascii="Garamond" w:hAnsi="Garamond"/>
                    <w:sz w:val="20"/>
                    <w:szCs w:val="20"/>
                  </w:rPr>
                  <w:t>Levekårsutvalget</w:t>
                </w:r>
              </w:p>
            </w:tc>
          </w:tr>
          <w:tr w:rsidR="00D714EA" w:rsidTr="00903775">
            <w:tc>
              <w:tcPr>
                <w:tcW w:w="1960" w:type="dxa"/>
              </w:tcPr>
              <w:p w:rsidR="00D714EA" w:rsidRDefault="00D714EA">
                <w:pPr>
                  <w:rPr>
                    <w:rFonts w:ascii="Garamond" w:hAnsi="Garamond"/>
                    <w:sz w:val="20"/>
                    <w:szCs w:val="20"/>
                  </w:rPr>
                </w:pPr>
                <w:r w:rsidRPr="00903775">
                  <w:rPr>
                    <w:rFonts w:ascii="Garamond" w:hAnsi="Garamond"/>
                    <w:b/>
                    <w:sz w:val="20"/>
                    <w:szCs w:val="20"/>
                  </w:rPr>
                  <w:t xml:space="preserve">Utarbeidet av: </w:t>
                </w:r>
              </w:p>
              <w:p w:rsidR="00D714EA" w:rsidRPr="00903775" w:rsidRDefault="00D714EA">
                <w:pPr>
                  <w:rPr>
                    <w:rFonts w:ascii="Garamond" w:hAnsi="Garamond"/>
                    <w:b/>
                    <w:sz w:val="20"/>
                    <w:szCs w:val="20"/>
                  </w:rPr>
                </w:pPr>
                <w:r>
                  <w:rPr>
                    <w:rFonts w:ascii="Garamond" w:hAnsi="Garamond"/>
                    <w:sz w:val="20"/>
                    <w:szCs w:val="20"/>
                  </w:rPr>
                  <w:t>Kulturkontoret</w:t>
                </w:r>
              </w:p>
            </w:tc>
            <w:tc>
              <w:tcPr>
                <w:tcW w:w="1960" w:type="dxa"/>
              </w:tcPr>
              <w:p w:rsidR="00D714EA" w:rsidRPr="00903775" w:rsidRDefault="00D714EA">
                <w:pPr>
                  <w:rPr>
                    <w:rFonts w:ascii="Garamond" w:hAnsi="Garamond"/>
                    <w:b/>
                    <w:sz w:val="20"/>
                    <w:szCs w:val="20"/>
                  </w:rPr>
                </w:pPr>
                <w:r w:rsidRPr="00903775">
                  <w:rPr>
                    <w:rFonts w:ascii="Garamond" w:hAnsi="Garamond"/>
                    <w:b/>
                    <w:sz w:val="20"/>
                    <w:szCs w:val="20"/>
                  </w:rPr>
                  <w:t>Fagansvarlig:</w:t>
                </w:r>
                <w:r>
                  <w:rPr>
                    <w:rFonts w:ascii="Garamond" w:hAnsi="Garamond"/>
                    <w:b/>
                    <w:sz w:val="20"/>
                    <w:szCs w:val="20"/>
                  </w:rPr>
                  <w:t xml:space="preserve"> </w:t>
                </w:r>
                <w:r>
                  <w:rPr>
                    <w:rFonts w:ascii="Garamond" w:hAnsi="Garamond"/>
                    <w:b/>
                    <w:sz w:val="20"/>
                    <w:szCs w:val="20"/>
                  </w:rPr>
                  <w:br/>
                </w:r>
                <w:r>
                  <w:rPr>
                    <w:rFonts w:ascii="Garamond" w:hAnsi="Garamond"/>
                    <w:sz w:val="20"/>
                    <w:szCs w:val="20"/>
                  </w:rPr>
                  <w:t>MF</w:t>
                </w:r>
              </w:p>
            </w:tc>
            <w:tc>
              <w:tcPr>
                <w:tcW w:w="1960" w:type="dxa"/>
              </w:tcPr>
              <w:p w:rsidR="00D714EA" w:rsidRDefault="00D714EA" w:rsidP="00845B9D">
                <w:pPr>
                  <w:rPr>
                    <w:rFonts w:ascii="Garamond" w:hAnsi="Garamond"/>
                    <w:sz w:val="20"/>
                    <w:szCs w:val="20"/>
                  </w:rPr>
                </w:pPr>
                <w:r w:rsidRPr="00903775">
                  <w:rPr>
                    <w:rFonts w:ascii="Garamond" w:hAnsi="Garamond"/>
                    <w:b/>
                    <w:sz w:val="20"/>
                    <w:szCs w:val="20"/>
                  </w:rPr>
                  <w:t xml:space="preserve">Dokumenttype: </w:t>
                </w:r>
              </w:p>
              <w:p w:rsidR="00D714EA" w:rsidRPr="00903775" w:rsidRDefault="00D714EA" w:rsidP="00845B9D">
                <w:pPr>
                  <w:rPr>
                    <w:rFonts w:ascii="Garamond" w:hAnsi="Garamond"/>
                    <w:sz w:val="20"/>
                    <w:szCs w:val="20"/>
                  </w:rPr>
                </w:pPr>
                <w:r>
                  <w:rPr>
                    <w:rFonts w:ascii="Garamond" w:hAnsi="Garamond"/>
                    <w:sz w:val="20"/>
                    <w:szCs w:val="20"/>
                  </w:rPr>
                  <w:t>Retningslinjer</w:t>
                </w:r>
              </w:p>
            </w:tc>
            <w:tc>
              <w:tcPr>
                <w:tcW w:w="1961" w:type="dxa"/>
              </w:tcPr>
              <w:p w:rsidR="00D714EA" w:rsidRDefault="00D714EA" w:rsidP="00232B82">
                <w:pPr>
                  <w:rPr>
                    <w:rFonts w:ascii="Garamond" w:hAnsi="Garamond"/>
                    <w:sz w:val="20"/>
                    <w:szCs w:val="20"/>
                  </w:rPr>
                </w:pPr>
                <w:r w:rsidRPr="00903775">
                  <w:rPr>
                    <w:rFonts w:ascii="Garamond" w:hAnsi="Garamond"/>
                    <w:b/>
                    <w:sz w:val="20"/>
                    <w:szCs w:val="20"/>
                  </w:rPr>
                  <w:t>Planlagt revisjon:</w:t>
                </w:r>
                <w:r>
                  <w:rPr>
                    <w:rFonts w:ascii="Garamond" w:hAnsi="Garamond"/>
                    <w:sz w:val="20"/>
                    <w:szCs w:val="20"/>
                  </w:rPr>
                  <w:t xml:space="preserve"> </w:t>
                </w:r>
              </w:p>
              <w:p w:rsidR="00715531" w:rsidRPr="00903775" w:rsidRDefault="0075735F" w:rsidP="00232B82">
                <w:pPr>
                  <w:rPr>
                    <w:rFonts w:ascii="Garamond" w:hAnsi="Garamond"/>
                    <w:sz w:val="20"/>
                    <w:szCs w:val="20"/>
                  </w:rPr>
                </w:pPr>
                <w:r>
                  <w:rPr>
                    <w:rFonts w:ascii="Garamond" w:hAnsi="Garamond"/>
                    <w:sz w:val="20"/>
                    <w:szCs w:val="20"/>
                  </w:rPr>
                  <w:t>2022</w:t>
                </w:r>
              </w:p>
            </w:tc>
          </w:tr>
        </w:tbl>
        <w:p w:rsidR="00D714EA" w:rsidRDefault="00D714EA" w:rsidP="00903775">
          <w:r>
            <w:rPr>
              <w:rFonts w:ascii="Verdana" w:hAnsi="Verdana"/>
              <w:sz w:val="30"/>
            </w:rPr>
            <w:t>Storfjord kommune</w:t>
          </w:r>
        </w:p>
      </w:tc>
    </w:tr>
    <w:tr w:rsidR="00D714EA" w:rsidTr="00903775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2268" w:type="dxa"/>
        </w:tcPr>
        <w:p w:rsidR="00D714EA" w:rsidRDefault="00D714EA"/>
      </w:tc>
      <w:tc>
        <w:tcPr>
          <w:tcW w:w="2268" w:type="dxa"/>
        </w:tcPr>
        <w:p w:rsidR="00D714EA" w:rsidRDefault="00D714EA"/>
      </w:tc>
      <w:tc>
        <w:tcPr>
          <w:tcW w:w="2268" w:type="dxa"/>
        </w:tcPr>
        <w:p w:rsidR="00D714EA" w:rsidRDefault="00D714EA"/>
      </w:tc>
      <w:tc>
        <w:tcPr>
          <w:tcW w:w="2268" w:type="dxa"/>
          <w:gridSpan w:val="2"/>
        </w:tcPr>
        <w:p w:rsidR="00D714EA" w:rsidRDefault="00D714EA"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C5207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087E7C"/>
    <w:multiLevelType w:val="hybridMultilevel"/>
    <w:tmpl w:val="11262A0A"/>
    <w:lvl w:ilvl="0" w:tplc="0414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 w15:restartNumberingAfterBreak="0">
    <w:nsid w:val="032C5CB9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91A49FF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9425406"/>
    <w:multiLevelType w:val="hybridMultilevel"/>
    <w:tmpl w:val="0E1A5188"/>
    <w:lvl w:ilvl="0" w:tplc="041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18F5F06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7B774CB"/>
    <w:multiLevelType w:val="hybridMultilevel"/>
    <w:tmpl w:val="0DBE7494"/>
    <w:lvl w:ilvl="0" w:tplc="041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FF2355B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2B6677F"/>
    <w:multiLevelType w:val="hybridMultilevel"/>
    <w:tmpl w:val="A566B7EC"/>
    <w:lvl w:ilvl="0" w:tplc="041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85167A3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 w15:restartNumberingAfterBreak="0">
    <w:nsid w:val="296C4528"/>
    <w:multiLevelType w:val="hybridMultilevel"/>
    <w:tmpl w:val="8F52B788"/>
    <w:lvl w:ilvl="0" w:tplc="0414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2F260A90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 w15:restartNumberingAfterBreak="0">
    <w:nsid w:val="32371E19"/>
    <w:multiLevelType w:val="hybridMultilevel"/>
    <w:tmpl w:val="B2668DEA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34C19BE"/>
    <w:multiLevelType w:val="hybridMultilevel"/>
    <w:tmpl w:val="8F52B788"/>
    <w:lvl w:ilvl="0" w:tplc="0414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4" w15:restartNumberingAfterBreak="0">
    <w:nsid w:val="44083426"/>
    <w:multiLevelType w:val="singleLevel"/>
    <w:tmpl w:val="DCCAE6D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EEA3198"/>
    <w:multiLevelType w:val="hybridMultilevel"/>
    <w:tmpl w:val="B27495B6"/>
    <w:lvl w:ilvl="0" w:tplc="041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00A4837"/>
    <w:multiLevelType w:val="multilevel"/>
    <w:tmpl w:val="155A8B5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7" w15:restartNumberingAfterBreak="0">
    <w:nsid w:val="50534029"/>
    <w:multiLevelType w:val="hybridMultilevel"/>
    <w:tmpl w:val="B27495B6"/>
    <w:lvl w:ilvl="0" w:tplc="041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651301A"/>
    <w:multiLevelType w:val="hybridMultilevel"/>
    <w:tmpl w:val="11262A0A"/>
    <w:lvl w:ilvl="0" w:tplc="0414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9" w15:restartNumberingAfterBreak="0">
    <w:nsid w:val="5A4300D5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0" w15:restartNumberingAfterBreak="0">
    <w:nsid w:val="5CA865E3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66866C89"/>
    <w:multiLevelType w:val="hybridMultilevel"/>
    <w:tmpl w:val="99799376"/>
    <w:lvl w:ilvl="0" w:tplc="E9CCB9B8">
      <w:start w:val="1"/>
      <w:numFmt w:val="decimal"/>
      <w:lvlText w:val="%1."/>
      <w:lvlJc w:val="left"/>
      <w:pPr>
        <w:tabs>
          <w:tab w:val="num" w:pos="430"/>
        </w:tabs>
        <w:ind w:left="430" w:hanging="360"/>
      </w:pPr>
      <w:rPr>
        <w:rFonts w:cs="Times New Roman" w:hint="default"/>
      </w:rPr>
    </w:lvl>
    <w:lvl w:ilvl="1" w:tplc="6E145EA6">
      <w:start w:val="1"/>
      <w:numFmt w:val="lowerLetter"/>
      <w:lvlText w:val="%2."/>
      <w:lvlJc w:val="left"/>
      <w:pPr>
        <w:tabs>
          <w:tab w:val="num" w:pos="1150"/>
        </w:tabs>
        <w:ind w:left="1150" w:hanging="360"/>
      </w:pPr>
      <w:rPr>
        <w:rFonts w:cs="Times New Roman"/>
      </w:rPr>
    </w:lvl>
    <w:lvl w:ilvl="2" w:tplc="89003AE4">
      <w:start w:val="1"/>
      <w:numFmt w:val="lowerRoman"/>
      <w:lvlText w:val="%3."/>
      <w:lvlJc w:val="right"/>
      <w:pPr>
        <w:tabs>
          <w:tab w:val="num" w:pos="1870"/>
        </w:tabs>
        <w:ind w:left="1870" w:hanging="180"/>
      </w:pPr>
      <w:rPr>
        <w:rFonts w:cs="Times New Roman"/>
      </w:rPr>
    </w:lvl>
    <w:lvl w:ilvl="3" w:tplc="C128AFB4">
      <w:start w:val="1"/>
      <w:numFmt w:val="decimal"/>
      <w:lvlText w:val="%4."/>
      <w:lvlJc w:val="left"/>
      <w:pPr>
        <w:tabs>
          <w:tab w:val="num" w:pos="2590"/>
        </w:tabs>
        <w:ind w:left="2590" w:hanging="360"/>
      </w:pPr>
      <w:rPr>
        <w:rFonts w:cs="Times New Roman"/>
      </w:rPr>
    </w:lvl>
    <w:lvl w:ilvl="4" w:tplc="2A7C2ED0">
      <w:start w:val="1"/>
      <w:numFmt w:val="lowerLetter"/>
      <w:lvlText w:val="%5."/>
      <w:lvlJc w:val="left"/>
      <w:pPr>
        <w:tabs>
          <w:tab w:val="num" w:pos="3310"/>
        </w:tabs>
        <w:ind w:left="3310" w:hanging="360"/>
      </w:pPr>
      <w:rPr>
        <w:rFonts w:cs="Times New Roman"/>
      </w:rPr>
    </w:lvl>
    <w:lvl w:ilvl="5" w:tplc="6E7E5858">
      <w:start w:val="1"/>
      <w:numFmt w:val="lowerRoman"/>
      <w:lvlText w:val="%6."/>
      <w:lvlJc w:val="right"/>
      <w:pPr>
        <w:tabs>
          <w:tab w:val="num" w:pos="4030"/>
        </w:tabs>
        <w:ind w:left="4030" w:hanging="180"/>
      </w:pPr>
      <w:rPr>
        <w:rFonts w:cs="Times New Roman"/>
      </w:rPr>
    </w:lvl>
    <w:lvl w:ilvl="6" w:tplc="A8EAA4C8">
      <w:start w:val="1"/>
      <w:numFmt w:val="decimal"/>
      <w:lvlText w:val="%7."/>
      <w:lvlJc w:val="left"/>
      <w:pPr>
        <w:tabs>
          <w:tab w:val="num" w:pos="4750"/>
        </w:tabs>
        <w:ind w:left="4750" w:hanging="360"/>
      </w:pPr>
      <w:rPr>
        <w:rFonts w:cs="Times New Roman"/>
      </w:rPr>
    </w:lvl>
    <w:lvl w:ilvl="7" w:tplc="1B04C3F8">
      <w:start w:val="1"/>
      <w:numFmt w:val="lowerLetter"/>
      <w:lvlText w:val="%8."/>
      <w:lvlJc w:val="left"/>
      <w:pPr>
        <w:tabs>
          <w:tab w:val="num" w:pos="5470"/>
        </w:tabs>
        <w:ind w:left="5470" w:hanging="360"/>
      </w:pPr>
      <w:rPr>
        <w:rFonts w:cs="Times New Roman"/>
      </w:rPr>
    </w:lvl>
    <w:lvl w:ilvl="8" w:tplc="A69659EA">
      <w:start w:val="1"/>
      <w:numFmt w:val="lowerRoman"/>
      <w:lvlText w:val="%9."/>
      <w:lvlJc w:val="right"/>
      <w:pPr>
        <w:tabs>
          <w:tab w:val="num" w:pos="6190"/>
        </w:tabs>
        <w:ind w:left="6190" w:hanging="180"/>
      </w:pPr>
      <w:rPr>
        <w:rFonts w:cs="Times New Roman"/>
      </w:rPr>
    </w:lvl>
  </w:abstractNum>
  <w:abstractNum w:abstractNumId="22" w15:restartNumberingAfterBreak="0">
    <w:nsid w:val="66866C8A"/>
    <w:multiLevelType w:val="hybridMultilevel"/>
    <w:tmpl w:val="99799375"/>
    <w:lvl w:ilvl="0" w:tplc="D854B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7FB858A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2" w:tplc="52A29026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9F66B9C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4322F3E6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4FF49D6A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9AC4E6A2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864EF3CC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77046CA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 w15:restartNumberingAfterBreak="0">
    <w:nsid w:val="66866C8B"/>
    <w:multiLevelType w:val="hybridMultilevel"/>
    <w:tmpl w:val="99799374"/>
    <w:lvl w:ilvl="0" w:tplc="CCFEE4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53249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AF0420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C7A9D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31A095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52ADB9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0680BA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460642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1767DD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6866C8C"/>
    <w:multiLevelType w:val="hybridMultilevel"/>
    <w:tmpl w:val="99799373"/>
    <w:lvl w:ilvl="0" w:tplc="FBBCE8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974CE4D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eastAsia="Times New Roman" w:hAnsi="Courier New" w:hint="default"/>
      </w:rPr>
    </w:lvl>
    <w:lvl w:ilvl="2" w:tplc="C5CCD07C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eastAsia="Times New Roman" w:hAnsi="Wingdings" w:hint="default"/>
      </w:rPr>
    </w:lvl>
    <w:lvl w:ilvl="3" w:tplc="CE6A4E7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hint="default"/>
      </w:rPr>
    </w:lvl>
    <w:lvl w:ilvl="4" w:tplc="278A3A7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eastAsia="Times New Roman" w:hAnsi="Courier New" w:hint="default"/>
      </w:rPr>
    </w:lvl>
    <w:lvl w:ilvl="5" w:tplc="D5A80B7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eastAsia="Times New Roman" w:hAnsi="Wingdings" w:hint="default"/>
      </w:rPr>
    </w:lvl>
    <w:lvl w:ilvl="6" w:tplc="05BC80AE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eastAsia="Times New Roman" w:hAnsi="Symbol" w:hint="default"/>
      </w:rPr>
    </w:lvl>
    <w:lvl w:ilvl="7" w:tplc="392A7D6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eastAsia="Times New Roman" w:hAnsi="Courier New" w:hint="default"/>
      </w:rPr>
    </w:lvl>
    <w:lvl w:ilvl="8" w:tplc="10CA962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eastAsia="Times New Roman" w:hAnsi="Wingdings" w:hint="default"/>
      </w:rPr>
    </w:lvl>
  </w:abstractNum>
  <w:abstractNum w:abstractNumId="25" w15:restartNumberingAfterBreak="0">
    <w:nsid w:val="66866C8D"/>
    <w:multiLevelType w:val="hybridMultilevel"/>
    <w:tmpl w:val="99799372"/>
    <w:lvl w:ilvl="0" w:tplc="F2E02428">
      <w:start w:val="1"/>
      <w:numFmt w:val="bullet"/>
      <w:lvlText w:val=""/>
      <w:lvlJc w:val="left"/>
      <w:pPr>
        <w:tabs>
          <w:tab w:val="num" w:pos="430"/>
        </w:tabs>
        <w:ind w:left="430" w:hanging="360"/>
      </w:pPr>
      <w:rPr>
        <w:rFonts w:ascii="Symbol" w:eastAsia="Times New Roman" w:hAnsi="Symbol" w:hint="default"/>
      </w:rPr>
    </w:lvl>
    <w:lvl w:ilvl="1" w:tplc="57801DC8">
      <w:start w:val="1"/>
      <w:numFmt w:val="bullet"/>
      <w:lvlText w:val="o"/>
      <w:lvlJc w:val="left"/>
      <w:pPr>
        <w:tabs>
          <w:tab w:val="num" w:pos="1150"/>
        </w:tabs>
        <w:ind w:left="1150" w:hanging="360"/>
      </w:pPr>
      <w:rPr>
        <w:rFonts w:ascii="Courier New" w:eastAsia="Times New Roman" w:hAnsi="Courier New" w:hint="default"/>
      </w:rPr>
    </w:lvl>
    <w:lvl w:ilvl="2" w:tplc="FA182534">
      <w:start w:val="1"/>
      <w:numFmt w:val="bullet"/>
      <w:lvlText w:val=""/>
      <w:lvlJc w:val="left"/>
      <w:pPr>
        <w:tabs>
          <w:tab w:val="num" w:pos="1870"/>
        </w:tabs>
        <w:ind w:left="1870" w:hanging="360"/>
      </w:pPr>
      <w:rPr>
        <w:rFonts w:ascii="Wingdings" w:eastAsia="Times New Roman" w:hAnsi="Wingdings" w:hint="default"/>
      </w:rPr>
    </w:lvl>
    <w:lvl w:ilvl="3" w:tplc="952C253C">
      <w:start w:val="1"/>
      <w:numFmt w:val="bullet"/>
      <w:lvlText w:val=""/>
      <w:lvlJc w:val="left"/>
      <w:pPr>
        <w:tabs>
          <w:tab w:val="num" w:pos="2590"/>
        </w:tabs>
        <w:ind w:left="2590" w:hanging="360"/>
      </w:pPr>
      <w:rPr>
        <w:rFonts w:ascii="Symbol" w:eastAsia="Times New Roman" w:hAnsi="Symbol" w:hint="default"/>
      </w:rPr>
    </w:lvl>
    <w:lvl w:ilvl="4" w:tplc="B7245F5C">
      <w:start w:val="1"/>
      <w:numFmt w:val="bullet"/>
      <w:lvlText w:val="o"/>
      <w:lvlJc w:val="left"/>
      <w:pPr>
        <w:tabs>
          <w:tab w:val="num" w:pos="3310"/>
        </w:tabs>
        <w:ind w:left="3310" w:hanging="360"/>
      </w:pPr>
      <w:rPr>
        <w:rFonts w:ascii="Courier New" w:eastAsia="Times New Roman" w:hAnsi="Courier New" w:hint="default"/>
      </w:rPr>
    </w:lvl>
    <w:lvl w:ilvl="5" w:tplc="AA3ADE9A">
      <w:start w:val="1"/>
      <w:numFmt w:val="bullet"/>
      <w:lvlText w:val=""/>
      <w:lvlJc w:val="left"/>
      <w:pPr>
        <w:tabs>
          <w:tab w:val="num" w:pos="4030"/>
        </w:tabs>
        <w:ind w:left="4030" w:hanging="360"/>
      </w:pPr>
      <w:rPr>
        <w:rFonts w:ascii="Wingdings" w:eastAsia="Times New Roman" w:hAnsi="Wingdings" w:hint="default"/>
      </w:rPr>
    </w:lvl>
    <w:lvl w:ilvl="6" w:tplc="5BA6842C">
      <w:start w:val="1"/>
      <w:numFmt w:val="bullet"/>
      <w:lvlText w:val=""/>
      <w:lvlJc w:val="left"/>
      <w:pPr>
        <w:tabs>
          <w:tab w:val="num" w:pos="4750"/>
        </w:tabs>
        <w:ind w:left="4750" w:hanging="360"/>
      </w:pPr>
      <w:rPr>
        <w:rFonts w:ascii="Symbol" w:eastAsia="Times New Roman" w:hAnsi="Symbol" w:hint="default"/>
      </w:rPr>
    </w:lvl>
    <w:lvl w:ilvl="7" w:tplc="EFF29A58">
      <w:start w:val="1"/>
      <w:numFmt w:val="bullet"/>
      <w:lvlText w:val="o"/>
      <w:lvlJc w:val="left"/>
      <w:pPr>
        <w:tabs>
          <w:tab w:val="num" w:pos="5470"/>
        </w:tabs>
        <w:ind w:left="5470" w:hanging="360"/>
      </w:pPr>
      <w:rPr>
        <w:rFonts w:ascii="Courier New" w:eastAsia="Times New Roman" w:hAnsi="Courier New" w:hint="default"/>
      </w:rPr>
    </w:lvl>
    <w:lvl w:ilvl="8" w:tplc="8A600DD2">
      <w:start w:val="1"/>
      <w:numFmt w:val="bullet"/>
      <w:lvlText w:val=""/>
      <w:lvlJc w:val="left"/>
      <w:pPr>
        <w:tabs>
          <w:tab w:val="num" w:pos="6190"/>
        </w:tabs>
        <w:ind w:left="6190" w:hanging="360"/>
      </w:pPr>
      <w:rPr>
        <w:rFonts w:ascii="Wingdings" w:eastAsia="Times New Roman" w:hAnsi="Wingdings" w:hint="default"/>
      </w:rPr>
    </w:lvl>
  </w:abstractNum>
  <w:abstractNum w:abstractNumId="26" w15:restartNumberingAfterBreak="0">
    <w:nsid w:val="6B3652C1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DCD0FA9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72F5736C"/>
    <w:multiLevelType w:val="singleLevel"/>
    <w:tmpl w:val="AAEEE8A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76CF24E4"/>
    <w:multiLevelType w:val="hybridMultilevel"/>
    <w:tmpl w:val="E6805F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7958F8"/>
    <w:multiLevelType w:val="hybridMultilevel"/>
    <w:tmpl w:val="F13AEF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2D08F3"/>
    <w:multiLevelType w:val="hybridMultilevel"/>
    <w:tmpl w:val="36081BD8"/>
    <w:lvl w:ilvl="0" w:tplc="0414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2" w15:restartNumberingAfterBreak="0">
    <w:nsid w:val="7E9B58AD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1"/>
  </w:num>
  <w:num w:numId="2">
    <w:abstractNumId w:val="22"/>
  </w:num>
  <w:num w:numId="3">
    <w:abstractNumId w:val="23"/>
  </w:num>
  <w:num w:numId="4">
    <w:abstractNumId w:val="24"/>
  </w:num>
  <w:num w:numId="5">
    <w:abstractNumId w:val="25"/>
  </w:num>
  <w:num w:numId="6">
    <w:abstractNumId w:val="30"/>
  </w:num>
  <w:num w:numId="7">
    <w:abstractNumId w:val="6"/>
  </w:num>
  <w:num w:numId="8">
    <w:abstractNumId w:val="8"/>
  </w:num>
  <w:num w:numId="9">
    <w:abstractNumId w:val="4"/>
  </w:num>
  <w:num w:numId="10">
    <w:abstractNumId w:val="16"/>
  </w:num>
  <w:num w:numId="11">
    <w:abstractNumId w:val="19"/>
  </w:num>
  <w:num w:numId="12">
    <w:abstractNumId w:val="7"/>
  </w:num>
  <w:num w:numId="13">
    <w:abstractNumId w:val="3"/>
  </w:num>
  <w:num w:numId="14">
    <w:abstractNumId w:val="26"/>
  </w:num>
  <w:num w:numId="15">
    <w:abstractNumId w:val="27"/>
  </w:num>
  <w:num w:numId="16">
    <w:abstractNumId w:val="32"/>
  </w:num>
  <w:num w:numId="17">
    <w:abstractNumId w:val="9"/>
  </w:num>
  <w:num w:numId="18">
    <w:abstractNumId w:val="28"/>
  </w:num>
  <w:num w:numId="19">
    <w:abstractNumId w:val="0"/>
  </w:num>
  <w:num w:numId="20">
    <w:abstractNumId w:val="2"/>
  </w:num>
  <w:num w:numId="21">
    <w:abstractNumId w:val="20"/>
  </w:num>
  <w:num w:numId="22">
    <w:abstractNumId w:val="5"/>
  </w:num>
  <w:num w:numId="23">
    <w:abstractNumId w:val="14"/>
  </w:num>
  <w:num w:numId="24">
    <w:abstractNumId w:val="11"/>
  </w:num>
  <w:num w:numId="25">
    <w:abstractNumId w:val="31"/>
  </w:num>
  <w:num w:numId="26">
    <w:abstractNumId w:val="18"/>
  </w:num>
  <w:num w:numId="27">
    <w:abstractNumId w:val="13"/>
  </w:num>
  <w:num w:numId="28">
    <w:abstractNumId w:val="15"/>
  </w:num>
  <w:num w:numId="29">
    <w:abstractNumId w:val="12"/>
  </w:num>
  <w:num w:numId="30">
    <w:abstractNumId w:val="1"/>
  </w:num>
  <w:num w:numId="31">
    <w:abstractNumId w:val="10"/>
  </w:num>
  <w:num w:numId="32">
    <w:abstractNumId w:val="17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9BD"/>
    <w:rsid w:val="00041A66"/>
    <w:rsid w:val="00046245"/>
    <w:rsid w:val="000465EC"/>
    <w:rsid w:val="00065277"/>
    <w:rsid w:val="000C4C76"/>
    <w:rsid w:val="000D4A51"/>
    <w:rsid w:val="000D5E65"/>
    <w:rsid w:val="000F62E6"/>
    <w:rsid w:val="00106FF7"/>
    <w:rsid w:val="00137789"/>
    <w:rsid w:val="00163C99"/>
    <w:rsid w:val="0018047B"/>
    <w:rsid w:val="001C6867"/>
    <w:rsid w:val="001D6564"/>
    <w:rsid w:val="00232B82"/>
    <w:rsid w:val="00272F48"/>
    <w:rsid w:val="002B1685"/>
    <w:rsid w:val="00301A37"/>
    <w:rsid w:val="0031334E"/>
    <w:rsid w:val="003217F0"/>
    <w:rsid w:val="00335020"/>
    <w:rsid w:val="00412F64"/>
    <w:rsid w:val="004463ED"/>
    <w:rsid w:val="0048470C"/>
    <w:rsid w:val="00491C3A"/>
    <w:rsid w:val="004B6670"/>
    <w:rsid w:val="004D0D64"/>
    <w:rsid w:val="004E5DEA"/>
    <w:rsid w:val="004E7A1B"/>
    <w:rsid w:val="005422CB"/>
    <w:rsid w:val="00546245"/>
    <w:rsid w:val="005809BD"/>
    <w:rsid w:val="005A2C7B"/>
    <w:rsid w:val="005E1613"/>
    <w:rsid w:val="005E6B48"/>
    <w:rsid w:val="00613EE6"/>
    <w:rsid w:val="00630282"/>
    <w:rsid w:val="00653BE9"/>
    <w:rsid w:val="006736F1"/>
    <w:rsid w:val="007039BF"/>
    <w:rsid w:val="00715531"/>
    <w:rsid w:val="00736BE1"/>
    <w:rsid w:val="00740A31"/>
    <w:rsid w:val="0075735F"/>
    <w:rsid w:val="007B1347"/>
    <w:rsid w:val="007B1C81"/>
    <w:rsid w:val="008101FF"/>
    <w:rsid w:val="00815839"/>
    <w:rsid w:val="00832957"/>
    <w:rsid w:val="00845B9D"/>
    <w:rsid w:val="00861152"/>
    <w:rsid w:val="00876DCC"/>
    <w:rsid w:val="00903775"/>
    <w:rsid w:val="0096073E"/>
    <w:rsid w:val="009B4506"/>
    <w:rsid w:val="009B7597"/>
    <w:rsid w:val="009D3903"/>
    <w:rsid w:val="009F503E"/>
    <w:rsid w:val="00AC090E"/>
    <w:rsid w:val="00AE1765"/>
    <w:rsid w:val="00AF18B7"/>
    <w:rsid w:val="00B07289"/>
    <w:rsid w:val="00BD46E4"/>
    <w:rsid w:val="00BE4459"/>
    <w:rsid w:val="00C80461"/>
    <w:rsid w:val="00D16C86"/>
    <w:rsid w:val="00D451BA"/>
    <w:rsid w:val="00D714EA"/>
    <w:rsid w:val="00D961C9"/>
    <w:rsid w:val="00DB0854"/>
    <w:rsid w:val="00DE2C9F"/>
    <w:rsid w:val="00E24A12"/>
    <w:rsid w:val="00E9699A"/>
    <w:rsid w:val="00F54619"/>
    <w:rsid w:val="00F70D4E"/>
    <w:rsid w:val="00F8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  <w14:docId w14:val="15D7CA94"/>
  <w15:docId w15:val="{4C74104E-C5E2-4691-BEA9-4CDDB7A57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4506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9B450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106FF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9"/>
    <w:qFormat/>
    <w:locked/>
    <w:rsid w:val="00845B9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Overskrift6">
    <w:name w:val="heading 6"/>
    <w:basedOn w:val="Normal"/>
    <w:next w:val="Normal"/>
    <w:link w:val="Overskrift6Tegn"/>
    <w:uiPriority w:val="99"/>
    <w:qFormat/>
    <w:locked/>
    <w:rsid w:val="00845B9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uiPriority w:val="99"/>
    <w:qFormat/>
    <w:locked/>
    <w:rsid w:val="00845B9D"/>
    <w:pPr>
      <w:spacing w:before="240" w:after="60"/>
      <w:outlineLvl w:val="6"/>
    </w:pPr>
    <w:rPr>
      <w:rFonts w:ascii="Calibri" w:hAnsi="Calibri"/>
    </w:rPr>
  </w:style>
  <w:style w:type="paragraph" w:styleId="Overskrift8">
    <w:name w:val="heading 8"/>
    <w:basedOn w:val="Normal"/>
    <w:next w:val="Normal"/>
    <w:link w:val="Overskrift8Tegn"/>
    <w:uiPriority w:val="99"/>
    <w:qFormat/>
    <w:locked/>
    <w:rsid w:val="00845B9D"/>
    <w:pPr>
      <w:spacing w:before="240" w:after="60"/>
      <w:outlineLvl w:val="7"/>
    </w:pPr>
    <w:rPr>
      <w:rFonts w:ascii="Calibri" w:hAnsi="Calibri"/>
      <w:i/>
      <w:iCs/>
    </w:rPr>
  </w:style>
  <w:style w:type="paragraph" w:styleId="Overskrift9">
    <w:name w:val="heading 9"/>
    <w:basedOn w:val="Normal"/>
    <w:next w:val="Normal"/>
    <w:link w:val="Overskrift9Tegn"/>
    <w:uiPriority w:val="99"/>
    <w:qFormat/>
    <w:locked/>
    <w:rsid w:val="00845B9D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9"/>
    <w:locked/>
    <w:rsid w:val="0033502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9"/>
    <w:semiHidden/>
    <w:locked/>
    <w:rsid w:val="00106FF7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Overskrift4Tegn">
    <w:name w:val="Overskrift 4 Tegn"/>
    <w:basedOn w:val="Standardskriftforavsnitt"/>
    <w:link w:val="Overskrift4"/>
    <w:uiPriority w:val="99"/>
    <w:semiHidden/>
    <w:locked/>
    <w:rsid w:val="00845B9D"/>
    <w:rPr>
      <w:rFonts w:ascii="Calibri" w:hAnsi="Calibri" w:cs="Times New Roman"/>
      <w:b/>
      <w:bCs/>
      <w:sz w:val="28"/>
      <w:szCs w:val="28"/>
    </w:rPr>
  </w:style>
  <w:style w:type="character" w:customStyle="1" w:styleId="Overskrift6Tegn">
    <w:name w:val="Overskrift 6 Tegn"/>
    <w:basedOn w:val="Standardskriftforavsnitt"/>
    <w:link w:val="Overskrift6"/>
    <w:uiPriority w:val="99"/>
    <w:semiHidden/>
    <w:locked/>
    <w:rsid w:val="00845B9D"/>
    <w:rPr>
      <w:rFonts w:ascii="Calibri" w:hAnsi="Calibri" w:cs="Times New Roman"/>
      <w:b/>
      <w:bCs/>
    </w:rPr>
  </w:style>
  <w:style w:type="character" w:customStyle="1" w:styleId="Overskrift7Tegn">
    <w:name w:val="Overskrift 7 Tegn"/>
    <w:basedOn w:val="Standardskriftforavsnitt"/>
    <w:link w:val="Overskrift7"/>
    <w:uiPriority w:val="99"/>
    <w:semiHidden/>
    <w:locked/>
    <w:rsid w:val="00845B9D"/>
    <w:rPr>
      <w:rFonts w:ascii="Calibri" w:hAnsi="Calibri" w:cs="Times New Roman"/>
      <w:sz w:val="24"/>
      <w:szCs w:val="24"/>
    </w:rPr>
  </w:style>
  <w:style w:type="character" w:customStyle="1" w:styleId="Overskrift8Tegn">
    <w:name w:val="Overskrift 8 Tegn"/>
    <w:basedOn w:val="Standardskriftforavsnitt"/>
    <w:link w:val="Overskrift8"/>
    <w:uiPriority w:val="99"/>
    <w:semiHidden/>
    <w:locked/>
    <w:rsid w:val="00845B9D"/>
    <w:rPr>
      <w:rFonts w:ascii="Calibri" w:hAnsi="Calibri" w:cs="Times New Roman"/>
      <w:i/>
      <w:iCs/>
      <w:sz w:val="24"/>
      <w:szCs w:val="24"/>
    </w:rPr>
  </w:style>
  <w:style w:type="character" w:customStyle="1" w:styleId="Overskrift9Tegn">
    <w:name w:val="Overskrift 9 Tegn"/>
    <w:basedOn w:val="Standardskriftforavsnitt"/>
    <w:link w:val="Overskrift9"/>
    <w:uiPriority w:val="99"/>
    <w:semiHidden/>
    <w:locked/>
    <w:rsid w:val="00845B9D"/>
    <w:rPr>
      <w:rFonts w:ascii="Cambria" w:hAnsi="Cambria" w:cs="Times New Roman"/>
    </w:rPr>
  </w:style>
  <w:style w:type="paragraph" w:styleId="Topptekst">
    <w:name w:val="header"/>
    <w:basedOn w:val="Normal"/>
    <w:link w:val="TopptekstTegn"/>
    <w:uiPriority w:val="99"/>
    <w:rsid w:val="0090377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locked/>
    <w:rsid w:val="00903775"/>
    <w:rPr>
      <w:rFonts w:cs="Times New Roman"/>
      <w:sz w:val="24"/>
      <w:szCs w:val="24"/>
    </w:rPr>
  </w:style>
  <w:style w:type="paragraph" w:customStyle="1" w:styleId="Ingenliste1">
    <w:name w:val="Ingen liste1"/>
    <w:next w:val="Normal"/>
    <w:uiPriority w:val="99"/>
    <w:semiHidden/>
    <w:rsid w:val="009B4506"/>
    <w:rPr>
      <w:sz w:val="20"/>
      <w:szCs w:val="20"/>
    </w:rPr>
  </w:style>
  <w:style w:type="character" w:styleId="Hyperkobling">
    <w:name w:val="Hyperlink"/>
    <w:basedOn w:val="Standardskriftforavsnitt"/>
    <w:uiPriority w:val="99"/>
    <w:semiHidden/>
    <w:rsid w:val="009B4506"/>
    <w:rPr>
      <w:rFonts w:cs="Times New Roman"/>
      <w:color w:val="0000FF"/>
      <w:u w:val="single"/>
    </w:rPr>
  </w:style>
  <w:style w:type="character" w:styleId="Fulgthyperkobling">
    <w:name w:val="FollowedHyperlink"/>
    <w:basedOn w:val="Standardskriftforavsnitt"/>
    <w:uiPriority w:val="99"/>
    <w:semiHidden/>
    <w:rsid w:val="009B4506"/>
    <w:rPr>
      <w:rFonts w:cs="Times New Roman"/>
      <w:color w:val="800080"/>
      <w:u w:val="single"/>
    </w:rPr>
  </w:style>
  <w:style w:type="paragraph" w:customStyle="1" w:styleId="Tabellrutenett1">
    <w:name w:val="Tabellrutenett1"/>
    <w:basedOn w:val="Normal"/>
    <w:next w:val="Normal"/>
    <w:uiPriority w:val="99"/>
    <w:rsid w:val="009B4506"/>
  </w:style>
  <w:style w:type="paragraph" w:styleId="Bunntekst">
    <w:name w:val="footer"/>
    <w:basedOn w:val="Normal"/>
    <w:link w:val="BunntekstTegn"/>
    <w:uiPriority w:val="99"/>
    <w:rsid w:val="0090377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locked/>
    <w:rsid w:val="00903775"/>
    <w:rPr>
      <w:rFonts w:cs="Times New Roman"/>
      <w:sz w:val="24"/>
      <w:szCs w:val="24"/>
    </w:rPr>
  </w:style>
  <w:style w:type="paragraph" w:styleId="Listeavsnitt">
    <w:name w:val="List Paragraph"/>
    <w:basedOn w:val="Normal"/>
    <w:uiPriority w:val="34"/>
    <w:qFormat/>
    <w:rsid w:val="00876DCC"/>
    <w:pPr>
      <w:ind w:left="720"/>
      <w:contextualSpacing/>
    </w:pPr>
  </w:style>
  <w:style w:type="table" w:styleId="Tabellrutenett">
    <w:name w:val="Table Grid"/>
    <w:basedOn w:val="Vanligtabell"/>
    <w:uiPriority w:val="39"/>
    <w:rsid w:val="00DE2C9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106FF7"/>
    <w:pPr>
      <w:spacing w:before="100" w:beforeAutospacing="1" w:after="100" w:afterAutospacing="1"/>
    </w:pPr>
    <w:rPr>
      <w:rFonts w:ascii="Arial" w:hAnsi="Arial"/>
      <w:sz w:val="22"/>
    </w:rPr>
  </w:style>
  <w:style w:type="paragraph" w:styleId="Ingenmellomrom">
    <w:name w:val="No Spacing"/>
    <w:link w:val="IngenmellomromTegn"/>
    <w:uiPriority w:val="99"/>
    <w:qFormat/>
    <w:rsid w:val="00232B82"/>
    <w:rPr>
      <w:rFonts w:ascii="Calibri" w:hAnsi="Calibri"/>
    </w:rPr>
  </w:style>
  <w:style w:type="character" w:customStyle="1" w:styleId="IngenmellomromTegn">
    <w:name w:val="Ingen mellomrom Tegn"/>
    <w:basedOn w:val="Standardskriftforavsnitt"/>
    <w:link w:val="Ingenmellomrom"/>
    <w:uiPriority w:val="99"/>
    <w:locked/>
    <w:rsid w:val="00232B82"/>
    <w:rPr>
      <w:rFonts w:ascii="Calibri" w:hAnsi="Calibri" w:cs="Times New Roman"/>
      <w:sz w:val="22"/>
      <w:szCs w:val="22"/>
      <w:lang w:val="nb-NO" w:eastAsia="nb-NO" w:bidi="ar-SA"/>
    </w:rPr>
  </w:style>
  <w:style w:type="paragraph" w:styleId="Bobletekst">
    <w:name w:val="Balloon Text"/>
    <w:basedOn w:val="Normal"/>
    <w:link w:val="BobletekstTegn"/>
    <w:uiPriority w:val="99"/>
    <w:semiHidden/>
    <w:rsid w:val="00232B82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locked/>
    <w:rsid w:val="00232B82"/>
    <w:rPr>
      <w:rFonts w:ascii="Tahoma" w:hAnsi="Tahoma" w:cs="Tahoma"/>
      <w:sz w:val="16"/>
      <w:szCs w:val="16"/>
    </w:rPr>
  </w:style>
  <w:style w:type="paragraph" w:styleId="Brdtekst">
    <w:name w:val="Body Text"/>
    <w:basedOn w:val="Normal"/>
    <w:link w:val="BrdtekstTegn"/>
    <w:uiPriority w:val="99"/>
    <w:rsid w:val="00AE1765"/>
    <w:rPr>
      <w:b/>
      <w:szCs w:val="20"/>
    </w:r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DF5061"/>
    <w:rPr>
      <w:sz w:val="24"/>
      <w:szCs w:val="24"/>
    </w:rPr>
  </w:style>
  <w:style w:type="paragraph" w:styleId="Rentekst">
    <w:name w:val="Plain Text"/>
    <w:basedOn w:val="Normal"/>
    <w:link w:val="RentekstTegn"/>
    <w:rsid w:val="00AE1765"/>
    <w:rPr>
      <w:rFonts w:ascii="Courier New" w:hAnsi="Courier New"/>
      <w:sz w:val="20"/>
      <w:szCs w:val="20"/>
    </w:rPr>
  </w:style>
  <w:style w:type="character" w:customStyle="1" w:styleId="RentekstTegn">
    <w:name w:val="Ren tekst Tegn"/>
    <w:basedOn w:val="Standardskriftforavsnitt"/>
    <w:link w:val="Rentekst"/>
    <w:rsid w:val="00DF506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9</Pages>
  <Words>1254</Words>
  <Characters>7404</Characters>
  <Application>Microsoft Office Word</Application>
  <DocSecurity>0</DocSecurity>
  <Lines>61</Lines>
  <Paragraphs>17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Tittel på dokument</vt:lpstr>
    </vt:vector>
  </TitlesOfParts>
  <Company>Avdeling</Company>
  <LinksUpToDate>false</LinksUpToDate>
  <CharactersWithSpaces>8641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Tittel på dokument</dc:title>
  <dc:subject>Storfjord kommune</dc:subject>
  <dc:creator>Stine Jakobsson Strømsø</dc:creator>
  <cp:keywords/>
  <dc:description/>
  <cp:lastModifiedBy>Maria  Figenschau</cp:lastModifiedBy>
  <cp:revision>8</cp:revision>
  <cp:lastPrinted>2012-01-31T14:40:00Z</cp:lastPrinted>
  <dcterms:created xsi:type="dcterms:W3CDTF">2018-04-03T07:15:00Z</dcterms:created>
  <dcterms:modified xsi:type="dcterms:W3CDTF">2018-04-03T07:49:00Z</dcterms:modified>
</cp:coreProperties>
</file>